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E43F8E">
      <w:pPr>
        <w:ind w:left="1416" w:firstLine="708"/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proofErr w:type="gramStart"/>
      <w:r w:rsidR="00617CDE">
        <w:rPr>
          <w:b/>
          <w:sz w:val="32"/>
          <w:szCs w:val="32"/>
        </w:rPr>
        <w:t>DIPARTIMENTO</w:t>
      </w:r>
      <w:r>
        <w:rPr>
          <w:b/>
          <w:sz w:val="32"/>
          <w:szCs w:val="32"/>
        </w:rPr>
        <w:t xml:space="preserve">  :</w:t>
      </w:r>
      <w:proofErr w:type="gramEnd"/>
      <w:r w:rsidR="00B376EB" w:rsidRPr="00346230">
        <w:rPr>
          <w:b/>
          <w:sz w:val="32"/>
          <w:szCs w:val="32"/>
        </w:rPr>
        <w:t xml:space="preserve">_____________    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346230" w:rsidRDefault="00B376EB" w:rsidP="00B376EB">
      <w:pPr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DATA</w:t>
      </w:r>
      <w:r w:rsidR="00EF0AE9">
        <w:rPr>
          <w:sz w:val="28"/>
          <w:szCs w:val="28"/>
        </w:rPr>
        <w:t xml:space="preserve">:   </w:t>
      </w:r>
      <w:proofErr w:type="gramEnd"/>
      <w:r w:rsidR="00BE2440">
        <w:rPr>
          <w:sz w:val="28"/>
          <w:szCs w:val="28"/>
        </w:rPr>
        <w:t>3 aprile</w:t>
      </w:r>
      <w:r w:rsidR="00E63899">
        <w:rPr>
          <w:sz w:val="28"/>
          <w:szCs w:val="28"/>
        </w:rPr>
        <w:t xml:space="preserve"> 202</w:t>
      </w:r>
      <w:r w:rsidR="00BE2440">
        <w:rPr>
          <w:sz w:val="28"/>
          <w:szCs w:val="28"/>
        </w:rPr>
        <w:t>4</w:t>
      </w:r>
      <w:r w:rsidR="00E43F8E">
        <w:rPr>
          <w:sz w:val="28"/>
          <w:szCs w:val="28"/>
        </w:rPr>
        <w:t xml:space="preserve">          </w:t>
      </w:r>
      <w:r w:rsidR="00E63899">
        <w:rPr>
          <w:sz w:val="28"/>
          <w:szCs w:val="28"/>
        </w:rPr>
        <w:t xml:space="preserve"> </w:t>
      </w:r>
      <w:r w:rsidR="00D02F3F">
        <w:rPr>
          <w:sz w:val="28"/>
          <w:szCs w:val="28"/>
        </w:rPr>
        <w:t xml:space="preserve">Ora </w:t>
      </w:r>
      <w:r w:rsidR="00E43F8E">
        <w:rPr>
          <w:sz w:val="28"/>
          <w:szCs w:val="28"/>
        </w:rPr>
        <w:t>inizio</w:t>
      </w:r>
      <w:r w:rsidR="00D02F3F">
        <w:rPr>
          <w:sz w:val="28"/>
          <w:szCs w:val="28"/>
        </w:rPr>
        <w:t xml:space="preserve">: </w:t>
      </w:r>
      <w:r w:rsidR="00BE2440">
        <w:rPr>
          <w:sz w:val="28"/>
          <w:szCs w:val="28"/>
        </w:rPr>
        <w:t>17</w:t>
      </w:r>
      <w:r w:rsidR="004E0BF9">
        <w:rPr>
          <w:sz w:val="28"/>
          <w:szCs w:val="28"/>
        </w:rPr>
        <w:t>0</w:t>
      </w:r>
      <w:r w:rsidR="00E43F8E">
        <w:rPr>
          <w:sz w:val="28"/>
          <w:szCs w:val="28"/>
        </w:rPr>
        <w:t>0      Ora termine:  _______________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  <w:r w:rsidR="00346230">
        <w:rPr>
          <w:sz w:val="28"/>
          <w:szCs w:val="28"/>
        </w:rPr>
        <w:t xml:space="preserve"> V.</w:t>
      </w:r>
      <w:proofErr w:type="gramEnd"/>
      <w:r w:rsidR="00346230">
        <w:rPr>
          <w:sz w:val="28"/>
          <w:szCs w:val="28"/>
        </w:rPr>
        <w:t xml:space="preserve"> circ. </w:t>
      </w:r>
      <w:r w:rsidR="00BE2440">
        <w:rPr>
          <w:sz w:val="28"/>
          <w:szCs w:val="28"/>
        </w:rPr>
        <w:t>50</w:t>
      </w:r>
    </w:p>
    <w:p w:rsidR="00BE2440" w:rsidRDefault="00BE2440" w:rsidP="00B376EB">
      <w:pPr>
        <w:rPr>
          <w:sz w:val="28"/>
          <w:szCs w:val="28"/>
        </w:rPr>
      </w:pPr>
    </w:p>
    <w:p w:rsidR="00E64811" w:rsidRDefault="00E64811" w:rsidP="00591BC8">
      <w:pPr>
        <w:jc w:val="both"/>
        <w:rPr>
          <w:sz w:val="16"/>
          <w:szCs w:val="16"/>
        </w:rPr>
      </w:pPr>
    </w:p>
    <w:p w:rsidR="00BE2440" w:rsidRPr="00BE2440" w:rsidRDefault="00BE2440" w:rsidP="00BE24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2440">
        <w:rPr>
          <w:rFonts w:asciiTheme="minorHAnsi" w:hAnsiTheme="minorHAnsi" w:cstheme="minorHAnsi"/>
          <w:sz w:val="22"/>
          <w:szCs w:val="22"/>
        </w:rPr>
        <w:t xml:space="preserve">Curricolo Nuovi </w:t>
      </w:r>
      <w:proofErr w:type="gramStart"/>
      <w:r w:rsidRPr="00BE2440">
        <w:rPr>
          <w:rFonts w:asciiTheme="minorHAnsi" w:hAnsiTheme="minorHAnsi" w:cstheme="minorHAnsi"/>
          <w:sz w:val="22"/>
          <w:szCs w:val="22"/>
        </w:rPr>
        <w:t>IP :</w:t>
      </w:r>
      <w:proofErr w:type="gramEnd"/>
      <w:r w:rsidRPr="00BE2440">
        <w:rPr>
          <w:rFonts w:asciiTheme="minorHAnsi" w:hAnsiTheme="minorHAnsi" w:cstheme="minorHAnsi"/>
          <w:sz w:val="22"/>
          <w:szCs w:val="22"/>
        </w:rPr>
        <w:t xml:space="preserve"> verifica attuazione Insegnamenti disciplinari in ambito delle UDA curricolari; aggiustamenti eventuali;</w:t>
      </w:r>
    </w:p>
    <w:p w:rsidR="00BE2440" w:rsidRPr="00BE2440" w:rsidRDefault="00BE2440" w:rsidP="00BE2440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211E17" w:rsidRDefault="00211E17" w:rsidP="00211E17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11E17" w:rsidTr="009C27B2">
        <w:tc>
          <w:tcPr>
            <w:tcW w:w="9670" w:type="dxa"/>
          </w:tcPr>
          <w:p w:rsidR="00211E17" w:rsidRDefault="00211E17" w:rsidP="009C27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1E17" w:rsidRDefault="00211E17" w:rsidP="009C27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1E17" w:rsidRPr="00211E17" w:rsidRDefault="00211E17" w:rsidP="00211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E17" w:rsidRDefault="00BE2440" w:rsidP="00BE24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2440">
        <w:rPr>
          <w:rFonts w:asciiTheme="minorHAnsi" w:hAnsiTheme="minorHAnsi" w:cstheme="minorHAnsi"/>
          <w:sz w:val="22"/>
          <w:szCs w:val="22"/>
        </w:rPr>
        <w:t>Attuazione PNRR STEM/COMPETENZE LINGUISTICHE e TRANSIZIONE DIGITALE:</w:t>
      </w:r>
    </w:p>
    <w:p w:rsidR="00BE2440" w:rsidRPr="00BE2440" w:rsidRDefault="00BE2440" w:rsidP="00BE2440">
      <w:pPr>
        <w:pStyle w:val="Paragrafoelenc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622DAC" w:rsidRPr="008537B8" w:rsidRDefault="00622DAC" w:rsidP="00622DAC">
      <w:pPr>
        <w:rPr>
          <w:b/>
          <w:sz w:val="28"/>
          <w:szCs w:val="28"/>
          <w:u w:val="single"/>
        </w:rPr>
      </w:pPr>
      <w:r w:rsidRPr="006D1520">
        <w:rPr>
          <w:b/>
          <w:sz w:val="28"/>
          <w:szCs w:val="28"/>
          <w:u w:val="single"/>
        </w:rPr>
        <w:t>STEM &amp; COMPETENZE LINGUISTICHE</w:t>
      </w:r>
      <w:bookmarkStart w:id="0" w:name="_Hlk158051625"/>
      <w:r w:rsidRPr="008537B8">
        <w:rPr>
          <w:b/>
          <w:sz w:val="28"/>
          <w:szCs w:val="28"/>
        </w:rPr>
        <w:t xml:space="preserve">           </w:t>
      </w:r>
      <w:r>
        <w:rPr>
          <w:b/>
          <w:w w:val="95"/>
        </w:rPr>
        <w:t>interventi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entro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 xml:space="preserve">il  </w:t>
      </w:r>
      <w:r>
        <w:rPr>
          <w:b/>
          <w:spacing w:val="-54"/>
          <w:w w:val="95"/>
        </w:rPr>
        <w:t xml:space="preserve"> </w:t>
      </w:r>
      <w:r>
        <w:rPr>
          <w:b/>
          <w:w w:val="95"/>
        </w:rPr>
        <w:t>15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maggio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2025</w:t>
      </w:r>
    </w:p>
    <w:p w:rsidR="00622DAC" w:rsidRPr="00CF45FA" w:rsidRDefault="00622DAC" w:rsidP="00622DAC">
      <w:pPr>
        <w:pStyle w:val="Paragrafoelenco"/>
        <w:numPr>
          <w:ilvl w:val="0"/>
          <w:numId w:val="18"/>
        </w:numPr>
        <w:spacing w:after="160" w:line="259" w:lineRule="auto"/>
        <w:rPr>
          <w:b/>
          <w:color w:val="0070C0"/>
        </w:rPr>
      </w:pPr>
      <w:r w:rsidRPr="00CF45FA">
        <w:rPr>
          <w:b/>
          <w:color w:val="0070C0"/>
        </w:rPr>
        <w:t>Destinatari: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2560"/>
        <w:gridCol w:w="2292"/>
        <w:gridCol w:w="2379"/>
      </w:tblGrid>
      <w:tr w:rsidR="00622DAC" w:rsidTr="00830415">
        <w:tc>
          <w:tcPr>
            <w:tcW w:w="2397" w:type="dxa"/>
            <w:shd w:val="clear" w:color="auto" w:fill="B6DDE8" w:themeFill="accent5" w:themeFillTint="66"/>
          </w:tcPr>
          <w:bookmarkEnd w:id="0"/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AREA INTERVENTI</w:t>
            </w:r>
          </w:p>
        </w:tc>
        <w:tc>
          <w:tcPr>
            <w:tcW w:w="2560" w:type="dxa"/>
            <w:shd w:val="clear" w:color="auto" w:fill="B6DDE8" w:themeFill="accent5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CARATTERISTICHE</w:t>
            </w:r>
          </w:p>
        </w:tc>
        <w:tc>
          <w:tcPr>
            <w:tcW w:w="2292" w:type="dxa"/>
            <w:shd w:val="clear" w:color="auto" w:fill="B6DDE8" w:themeFill="accent5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TIPOLOGIA SPECIFICA INTERVENTI</w:t>
            </w:r>
            <w:r>
              <w:rPr>
                <w:b/>
              </w:rPr>
              <w:t xml:space="preserve"> </w:t>
            </w:r>
          </w:p>
        </w:tc>
        <w:tc>
          <w:tcPr>
            <w:tcW w:w="2379" w:type="dxa"/>
            <w:shd w:val="clear" w:color="auto" w:fill="B6DDE8" w:themeFill="accent5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INDICAZIONI DIPARTIMENTI</w:t>
            </w:r>
          </w:p>
        </w:tc>
      </w:tr>
      <w:tr w:rsidR="00622DAC" w:rsidTr="00830415">
        <w:trPr>
          <w:trHeight w:val="672"/>
        </w:trPr>
        <w:tc>
          <w:tcPr>
            <w:tcW w:w="2397" w:type="dxa"/>
            <w:vMerge w:val="restart"/>
          </w:tcPr>
          <w:p w:rsidR="00622DAC" w:rsidRDefault="00622DAC" w:rsidP="00830415">
            <w:pPr>
              <w:rPr>
                <w:b/>
              </w:rPr>
            </w:pPr>
            <w:bookmarkStart w:id="1" w:name="_Hlk162374804"/>
            <w:r>
              <w:rPr>
                <w:b/>
              </w:rPr>
              <w:t>orientamento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formazione per 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potenziamento 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6"/>
              </w:rPr>
              <w:t xml:space="preserve"> </w:t>
            </w:r>
            <w:r w:rsidRPr="003E34F6">
              <w:rPr>
                <w:b/>
                <w:color w:val="FF0000"/>
              </w:rPr>
              <w:t>STEM,</w:t>
            </w:r>
            <w:r w:rsidRPr="003E34F6">
              <w:rPr>
                <w:b/>
                <w:color w:val="FF0000"/>
                <w:spacing w:val="1"/>
              </w:rPr>
              <w:t xml:space="preserve"> </w:t>
            </w:r>
            <w:r w:rsidRPr="003E34F6">
              <w:rPr>
                <w:b/>
                <w:color w:val="FF0000"/>
              </w:rPr>
              <w:t>digitali e di</w:t>
            </w:r>
            <w:r w:rsidRPr="003E34F6">
              <w:rPr>
                <w:b/>
                <w:color w:val="FF0000"/>
                <w:spacing w:val="1"/>
              </w:rPr>
              <w:t xml:space="preserve"> </w:t>
            </w:r>
            <w:r w:rsidRPr="003E34F6">
              <w:rPr>
                <w:b/>
                <w:color w:val="FF0000"/>
              </w:rPr>
              <w:t>innovazione</w:t>
            </w:r>
          </w:p>
          <w:bookmarkEnd w:id="1"/>
          <w:p w:rsidR="00622DAC" w:rsidRDefault="00622DAC" w:rsidP="00830415"/>
          <w:p w:rsidR="00622DAC" w:rsidRDefault="00622DAC" w:rsidP="00830415"/>
          <w:p w:rsidR="00622DAC" w:rsidRDefault="00622DAC" w:rsidP="00830415"/>
        </w:tc>
        <w:tc>
          <w:tcPr>
            <w:tcW w:w="2560" w:type="dxa"/>
            <w:vMerge w:val="restart"/>
          </w:tcPr>
          <w:p w:rsidR="00622DAC" w:rsidRDefault="00622DAC" w:rsidP="00830415">
            <w:r>
              <w:t>Moduli 10-30h cad. (replicabili]</w:t>
            </w:r>
          </w:p>
          <w:p w:rsidR="00622DAC" w:rsidRDefault="00622DAC" w:rsidP="00830415">
            <w:r>
              <w:t xml:space="preserve">curricolare/ </w:t>
            </w:r>
            <w:proofErr w:type="spellStart"/>
            <w:r>
              <w:t>extracurric</w:t>
            </w:r>
            <w:proofErr w:type="spellEnd"/>
            <w:r>
              <w:t>.</w:t>
            </w:r>
          </w:p>
          <w:p w:rsidR="00622DAC" w:rsidRDefault="00622DAC" w:rsidP="00830415">
            <w:proofErr w:type="spellStart"/>
            <w:r>
              <w:t>Esperto+Tutor</w:t>
            </w:r>
            <w:proofErr w:type="spellEnd"/>
          </w:p>
          <w:p w:rsidR="00622DAC" w:rsidRDefault="00622DAC" w:rsidP="00830415">
            <w:r>
              <w:t>Min. 9 studenti</w:t>
            </w:r>
          </w:p>
        </w:tc>
        <w:tc>
          <w:tcPr>
            <w:tcW w:w="2292" w:type="dxa"/>
          </w:tcPr>
          <w:p w:rsidR="00622DAC" w:rsidRDefault="00622DAC" w:rsidP="00830415">
            <w:r>
              <w:t>1. Preparazione quinte</w:t>
            </w:r>
          </w:p>
          <w:p w:rsidR="00622DAC" w:rsidRDefault="00622DAC" w:rsidP="00830415">
            <w:r>
              <w:t>a seconda prova</w:t>
            </w:r>
          </w:p>
          <w:p w:rsidR="00622DAC" w:rsidRDefault="00622DAC" w:rsidP="00830415">
            <w:r>
              <w:t>(pomeridiano)</w:t>
            </w:r>
          </w:p>
          <w:p w:rsidR="00622DAC" w:rsidRDefault="00622DAC" w:rsidP="00830415">
            <w:r>
              <w:t>2024 + 2025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/>
          <w:p w:rsidR="00622DAC" w:rsidRPr="00700FDA" w:rsidRDefault="00622DAC" w:rsidP="00830415">
            <w:pPr>
              <w:rPr>
                <w:b/>
              </w:rPr>
            </w:pPr>
            <w:r>
              <w:t xml:space="preserve">          </w:t>
            </w:r>
            <w:r w:rsidRPr="00700FDA">
              <w:rPr>
                <w:b/>
              </w:rPr>
              <w:t>PROGETTATO</w:t>
            </w:r>
          </w:p>
        </w:tc>
      </w:tr>
      <w:tr w:rsidR="00622DAC" w:rsidTr="00830415">
        <w:trPr>
          <w:trHeight w:val="672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</w:tcPr>
          <w:p w:rsidR="00622DAC" w:rsidRDefault="00622DAC" w:rsidP="00830415">
            <w:r>
              <w:t>2. Interventi curricolari settembre-ottobre 24</w:t>
            </w:r>
          </w:p>
          <w:p w:rsidR="00622DAC" w:rsidRDefault="00622DAC" w:rsidP="00830415">
            <w:r>
              <w:t xml:space="preserve">[ad </w:t>
            </w:r>
            <w:proofErr w:type="spellStart"/>
            <w:r>
              <w:t>integraz</w:t>
            </w:r>
            <w:proofErr w:type="spellEnd"/>
            <w:r>
              <w:t>. orario ridotto]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>
            <w:r>
              <w:t>Definire se e quali materie prioritariamente</w:t>
            </w:r>
          </w:p>
        </w:tc>
      </w:tr>
      <w:tr w:rsidR="00622DAC" w:rsidTr="00830415">
        <w:trPr>
          <w:trHeight w:val="672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</w:tcPr>
          <w:p w:rsidR="00622DAC" w:rsidRDefault="00622DAC" w:rsidP="00830415">
            <w:r>
              <w:t>3. Corsi di recupero</w:t>
            </w:r>
          </w:p>
          <w:p w:rsidR="00622DAC" w:rsidRDefault="00622DAC" w:rsidP="00830415">
            <w:r>
              <w:t>Giugno 24-maggio 25</w:t>
            </w:r>
          </w:p>
          <w:p w:rsidR="00622DAC" w:rsidRDefault="00622DAC" w:rsidP="00830415">
            <w:r>
              <w:t>pomeridiano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>
            <w:r>
              <w:t>Definire se e quali materie prioritariamente</w:t>
            </w:r>
          </w:p>
        </w:tc>
      </w:tr>
      <w:tr w:rsidR="00622DAC" w:rsidTr="00830415">
        <w:trPr>
          <w:trHeight w:val="672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</w:tcPr>
          <w:p w:rsidR="00622DAC" w:rsidRDefault="00622DAC" w:rsidP="00830415">
            <w:r>
              <w:t xml:space="preserve">4. Percorsi di orientamento interno/ esterno </w:t>
            </w:r>
          </w:p>
          <w:p w:rsidR="00622DAC" w:rsidRDefault="00622DAC" w:rsidP="00830415">
            <w:r>
              <w:t xml:space="preserve">(curricolare/ extracurricolare) </w:t>
            </w:r>
            <w:r w:rsidRPr="00CF45FA">
              <w:rPr>
                <w:i/>
              </w:rPr>
              <w:lastRenderedPageBreak/>
              <w:t>[possono essere ascritte alle 30h Orientamento]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>
            <w:r>
              <w:lastRenderedPageBreak/>
              <w:t>Definire eventuali percorsi di Indirizzo</w:t>
            </w:r>
          </w:p>
        </w:tc>
      </w:tr>
      <w:tr w:rsidR="00622DAC" w:rsidTr="00830415">
        <w:trPr>
          <w:trHeight w:val="672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</w:tcPr>
          <w:p w:rsidR="00622DAC" w:rsidRPr="003E34F6" w:rsidRDefault="00622DAC" w:rsidP="00830415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622DAC" w:rsidRDefault="00622DAC" w:rsidP="00830415">
            <w:r>
              <w:t xml:space="preserve">               ???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>
            <w:r>
              <w:t>Eventuali proposte di ulteriori tipologie</w:t>
            </w:r>
          </w:p>
        </w:tc>
      </w:tr>
      <w:tr w:rsidR="00622DAC" w:rsidTr="00830415">
        <w:trPr>
          <w:trHeight w:val="536"/>
        </w:trPr>
        <w:tc>
          <w:tcPr>
            <w:tcW w:w="2397" w:type="dxa"/>
            <w:vMerge w:val="restart"/>
          </w:tcPr>
          <w:p w:rsidR="00622DAC" w:rsidRDefault="00622DAC" w:rsidP="00830415">
            <w:r>
              <w:rPr>
                <w:b/>
              </w:rPr>
              <w:t>potenziamento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2"/>
              </w:rPr>
              <w:t xml:space="preserve"> </w:t>
            </w:r>
            <w:r w:rsidRPr="003E34F6">
              <w:rPr>
                <w:b/>
                <w:color w:val="FF0000"/>
              </w:rPr>
              <w:t>competenze</w:t>
            </w:r>
            <w:r>
              <w:rPr>
                <w:b/>
                <w:color w:val="FF0000"/>
              </w:rPr>
              <w:t xml:space="preserve"> </w:t>
            </w:r>
            <w:r w:rsidRPr="003E34F6">
              <w:rPr>
                <w:b/>
                <w:color w:val="FF0000"/>
              </w:rPr>
              <w:t xml:space="preserve">linguistiche </w:t>
            </w:r>
          </w:p>
        </w:tc>
        <w:tc>
          <w:tcPr>
            <w:tcW w:w="2560" w:type="dxa"/>
            <w:vMerge w:val="restart"/>
          </w:tcPr>
          <w:p w:rsidR="00622DAC" w:rsidRDefault="00622DAC" w:rsidP="00830415">
            <w:r>
              <w:t>Moduli 10-40h cad. (replicabili]</w:t>
            </w:r>
          </w:p>
          <w:p w:rsidR="00622DAC" w:rsidRDefault="00622DAC" w:rsidP="00830415">
            <w:r>
              <w:t xml:space="preserve">curricolare/ </w:t>
            </w:r>
            <w:proofErr w:type="spellStart"/>
            <w:r>
              <w:t>extracurric</w:t>
            </w:r>
            <w:proofErr w:type="spellEnd"/>
            <w:r>
              <w:t>.</w:t>
            </w:r>
          </w:p>
          <w:p w:rsidR="00622DAC" w:rsidRDefault="00622DAC" w:rsidP="00830415">
            <w:r>
              <w:t>Esperto (madrelingua/C1)</w:t>
            </w:r>
          </w:p>
          <w:p w:rsidR="00622DAC" w:rsidRDefault="00622DAC" w:rsidP="00830415">
            <w:r>
              <w:t>+Tutor</w:t>
            </w:r>
          </w:p>
          <w:p w:rsidR="00622DAC" w:rsidRDefault="00622DAC" w:rsidP="00830415">
            <w:r>
              <w:t>Min. 9 studenti</w:t>
            </w:r>
          </w:p>
        </w:tc>
        <w:tc>
          <w:tcPr>
            <w:tcW w:w="2292" w:type="dxa"/>
          </w:tcPr>
          <w:p w:rsidR="00622DAC" w:rsidRDefault="00622DAC" w:rsidP="00830415">
            <w:r>
              <w:t xml:space="preserve">1. Corsi per certificazioni linguistiche </w:t>
            </w:r>
          </w:p>
          <w:p w:rsidR="00622DAC" w:rsidRDefault="00622DAC" w:rsidP="00830415">
            <w:r>
              <w:t>(pomeridiani)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/>
        </w:tc>
      </w:tr>
      <w:tr w:rsidR="00622DAC" w:rsidTr="00830415">
        <w:trPr>
          <w:trHeight w:val="536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</w:tcPr>
          <w:p w:rsidR="00622DAC" w:rsidRDefault="00622DAC" w:rsidP="00830415">
            <w:r>
              <w:t xml:space="preserve">2. Corsi ITA L2 </w:t>
            </w:r>
          </w:p>
          <w:p w:rsidR="00622DAC" w:rsidRDefault="00622DAC" w:rsidP="00830415">
            <w:r>
              <w:t>(curricolari)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:rsidR="00622DAC" w:rsidRDefault="00622DAC" w:rsidP="00830415"/>
        </w:tc>
      </w:tr>
      <w:tr w:rsidR="00622DAC" w:rsidTr="00830415">
        <w:trPr>
          <w:trHeight w:val="536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  <w:shd w:val="clear" w:color="auto" w:fill="404040" w:themeFill="text1" w:themeFillTint="BF"/>
          </w:tcPr>
          <w:p w:rsidR="00622DAC" w:rsidRDefault="00622DAC" w:rsidP="00830415">
            <w:r>
              <w:t xml:space="preserve">3. CLIL </w:t>
            </w:r>
          </w:p>
          <w:p w:rsidR="00622DAC" w:rsidRDefault="00622DAC" w:rsidP="00830415">
            <w:r>
              <w:t>(24.25 sperimentale con docenti già accreditati)</w:t>
            </w:r>
          </w:p>
        </w:tc>
        <w:tc>
          <w:tcPr>
            <w:tcW w:w="2379" w:type="dxa"/>
            <w:shd w:val="clear" w:color="auto" w:fill="404040" w:themeFill="text1" w:themeFillTint="BF"/>
          </w:tcPr>
          <w:p w:rsidR="00622DAC" w:rsidRDefault="00622DAC" w:rsidP="00830415">
            <w:r>
              <w:t>Definire una materia per Indirizzo</w:t>
            </w:r>
          </w:p>
        </w:tc>
      </w:tr>
      <w:tr w:rsidR="00622DAC" w:rsidTr="00830415">
        <w:trPr>
          <w:trHeight w:val="536"/>
        </w:trPr>
        <w:tc>
          <w:tcPr>
            <w:tcW w:w="2397" w:type="dxa"/>
            <w:vMerge/>
          </w:tcPr>
          <w:p w:rsidR="00622DAC" w:rsidRDefault="00622DAC" w:rsidP="00830415">
            <w:pPr>
              <w:rPr>
                <w:b/>
              </w:rPr>
            </w:pPr>
          </w:p>
        </w:tc>
        <w:tc>
          <w:tcPr>
            <w:tcW w:w="2560" w:type="dxa"/>
            <w:vMerge/>
          </w:tcPr>
          <w:p w:rsidR="00622DAC" w:rsidRDefault="00622DAC" w:rsidP="00830415"/>
        </w:tc>
        <w:tc>
          <w:tcPr>
            <w:tcW w:w="2292" w:type="dxa"/>
            <w:shd w:val="clear" w:color="auto" w:fill="404040" w:themeFill="text1" w:themeFillTint="BF"/>
          </w:tcPr>
          <w:p w:rsidR="00622DAC" w:rsidRDefault="00622DAC" w:rsidP="00830415">
            <w:r>
              <w:t>? 4. compresenze inglese su materie area tecnica</w:t>
            </w:r>
          </w:p>
        </w:tc>
        <w:tc>
          <w:tcPr>
            <w:tcW w:w="2379" w:type="dxa"/>
            <w:shd w:val="clear" w:color="auto" w:fill="404040" w:themeFill="text1" w:themeFillTint="BF"/>
          </w:tcPr>
          <w:p w:rsidR="00622DAC" w:rsidRDefault="00622DAC" w:rsidP="00830415">
            <w:r>
              <w:t>Definire una materia per Indirizzo</w:t>
            </w:r>
          </w:p>
        </w:tc>
      </w:tr>
    </w:tbl>
    <w:p w:rsidR="00622DAC" w:rsidRDefault="00622DAC" w:rsidP="00622DAC"/>
    <w:p w:rsidR="00622DAC" w:rsidRDefault="00622DAC" w:rsidP="00622DAC"/>
    <w:p w:rsidR="00622DAC" w:rsidRDefault="00622DAC" w:rsidP="00622DAC"/>
    <w:p w:rsidR="00622DAC" w:rsidRDefault="00622DAC" w:rsidP="00622DAC"/>
    <w:p w:rsidR="00622DAC" w:rsidRDefault="00622DAC" w:rsidP="00622DAC"/>
    <w:p w:rsidR="00622DAC" w:rsidRDefault="00622DAC" w:rsidP="00622DAC"/>
    <w:p w:rsidR="00622DAC" w:rsidRPr="00CF45FA" w:rsidRDefault="00622DAC" w:rsidP="00622DAC">
      <w:pPr>
        <w:pStyle w:val="Paragrafoelenco"/>
        <w:numPr>
          <w:ilvl w:val="0"/>
          <w:numId w:val="18"/>
        </w:numPr>
        <w:spacing w:after="160" w:line="259" w:lineRule="auto"/>
        <w:rPr>
          <w:b/>
          <w:color w:val="C00000"/>
        </w:rPr>
      </w:pPr>
      <w:r w:rsidRPr="00CF45FA">
        <w:rPr>
          <w:b/>
          <w:color w:val="C00000"/>
        </w:rPr>
        <w:t>Destinatari: DOCENTI</w:t>
      </w:r>
    </w:p>
    <w:p w:rsidR="00622DAC" w:rsidRPr="006D1520" w:rsidRDefault="00622DAC" w:rsidP="00622DAC">
      <w:pPr>
        <w:pStyle w:val="Paragrafoelenc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622DAC" w:rsidTr="00830415">
        <w:tc>
          <w:tcPr>
            <w:tcW w:w="2407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AREA INTERVENTI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CARATTERISTICHE</w:t>
            </w:r>
          </w:p>
        </w:tc>
        <w:tc>
          <w:tcPr>
            <w:tcW w:w="2264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TIPOLOGIA SPECIFICA INTERVENTI</w:t>
            </w:r>
          </w:p>
        </w:tc>
        <w:tc>
          <w:tcPr>
            <w:tcW w:w="2407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INDICAZIONI DIPARTIMENTI</w:t>
            </w:r>
          </w:p>
        </w:tc>
      </w:tr>
      <w:tr w:rsidR="00622DAC" w:rsidTr="00830415">
        <w:tc>
          <w:tcPr>
            <w:tcW w:w="2407" w:type="dxa"/>
          </w:tcPr>
          <w:p w:rsidR="00622DAC" w:rsidRDefault="00622DAC" w:rsidP="00830415">
            <w:bookmarkStart w:id="2" w:name="_Hlk162373948"/>
            <w:r>
              <w:rPr>
                <w:b/>
                <w:spacing w:val="-1"/>
              </w:rPr>
              <w:t>corsi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annuali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formazione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linguistica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docenti</w:t>
            </w:r>
          </w:p>
        </w:tc>
        <w:tc>
          <w:tcPr>
            <w:tcW w:w="2550" w:type="dxa"/>
          </w:tcPr>
          <w:p w:rsidR="00622DAC" w:rsidRDefault="00622DAC" w:rsidP="00830415">
            <w:r>
              <w:t xml:space="preserve">Moduli </w:t>
            </w:r>
            <w:proofErr w:type="spellStart"/>
            <w:r>
              <w:t>ca</w:t>
            </w:r>
            <w:proofErr w:type="spellEnd"/>
            <w:r>
              <w:t>. 50</w:t>
            </w:r>
            <w:proofErr w:type="gramStart"/>
            <w:r>
              <w:t>h  cad.</w:t>
            </w:r>
            <w:proofErr w:type="gramEnd"/>
          </w:p>
          <w:p w:rsidR="00622DAC" w:rsidRDefault="00622DAC" w:rsidP="00830415">
            <w:r>
              <w:t>+ eventuale esame</w:t>
            </w:r>
          </w:p>
          <w:p w:rsidR="00622DAC" w:rsidRDefault="00622DAC" w:rsidP="00830415">
            <w:r>
              <w:t xml:space="preserve"> Min. 5 docenti</w:t>
            </w:r>
          </w:p>
        </w:tc>
        <w:tc>
          <w:tcPr>
            <w:tcW w:w="2264" w:type="dxa"/>
          </w:tcPr>
          <w:p w:rsidR="00622DAC" w:rsidRDefault="00622DAC" w:rsidP="00830415">
            <w:r>
              <w:t>Formazione esterna</w:t>
            </w:r>
          </w:p>
          <w:p w:rsidR="00622DAC" w:rsidRDefault="00622DAC" w:rsidP="00830415">
            <w:r w:rsidRPr="00101A98">
              <w:t>Lingue /</w:t>
            </w:r>
            <w:proofErr w:type="gramStart"/>
            <w:r w:rsidRPr="00101A98">
              <w:t>Livelli :</w:t>
            </w:r>
            <w:proofErr w:type="gramEnd"/>
            <w:r>
              <w:t xml:space="preserve"> …….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622DAC" w:rsidRDefault="00622DAC" w:rsidP="00830415">
            <w:r>
              <w:t>adesione individuale</w:t>
            </w:r>
          </w:p>
        </w:tc>
      </w:tr>
      <w:tr w:rsidR="00622DAC" w:rsidTr="00830415">
        <w:tc>
          <w:tcPr>
            <w:tcW w:w="2407" w:type="dxa"/>
          </w:tcPr>
          <w:p w:rsidR="00622DAC" w:rsidRDefault="00622DAC" w:rsidP="00830415">
            <w:r>
              <w:rPr>
                <w:b/>
                <w:w w:val="95"/>
              </w:rPr>
              <w:t xml:space="preserve">corsi annuali di metodologia </w:t>
            </w:r>
            <w:r>
              <w:rPr>
                <w:b/>
              </w:rPr>
              <w:t>(CLIL)</w:t>
            </w:r>
          </w:p>
        </w:tc>
        <w:tc>
          <w:tcPr>
            <w:tcW w:w="2550" w:type="dxa"/>
          </w:tcPr>
          <w:p w:rsidR="00622DAC" w:rsidRDefault="00622DAC" w:rsidP="00830415">
            <w:r>
              <w:t xml:space="preserve">Moduli </w:t>
            </w:r>
            <w:proofErr w:type="spellStart"/>
            <w:r>
              <w:t>ca</w:t>
            </w:r>
            <w:proofErr w:type="spellEnd"/>
            <w:r>
              <w:t>. 40</w:t>
            </w:r>
            <w:proofErr w:type="gramStart"/>
            <w:r>
              <w:t>h  cad.</w:t>
            </w:r>
            <w:proofErr w:type="gramEnd"/>
          </w:p>
          <w:p w:rsidR="00622DAC" w:rsidRDefault="00622DAC" w:rsidP="00830415">
            <w:r>
              <w:t>con certificazione</w:t>
            </w:r>
          </w:p>
          <w:p w:rsidR="00622DAC" w:rsidRDefault="00622DAC" w:rsidP="00830415">
            <w:r>
              <w:t>Min. 5 docenti</w:t>
            </w:r>
          </w:p>
          <w:p w:rsidR="00622DAC" w:rsidRPr="006E7D69" w:rsidRDefault="00622DAC" w:rsidP="00830415">
            <w:pPr>
              <w:rPr>
                <w:sz w:val="16"/>
                <w:szCs w:val="16"/>
              </w:rPr>
            </w:pPr>
          </w:p>
          <w:p w:rsidR="00622DAC" w:rsidRPr="006E7D69" w:rsidRDefault="00622DAC" w:rsidP="00830415">
            <w:pPr>
              <w:rPr>
                <w:sz w:val="16"/>
                <w:szCs w:val="16"/>
              </w:rPr>
            </w:pPr>
            <w:r>
              <w:t xml:space="preserve">Idoneità ad insegnamento </w:t>
            </w:r>
            <w:proofErr w:type="spellStart"/>
            <w:r>
              <w:t>clil</w:t>
            </w:r>
            <w:proofErr w:type="spellEnd"/>
            <w:r>
              <w:t xml:space="preserve"> </w:t>
            </w:r>
          </w:p>
        </w:tc>
        <w:tc>
          <w:tcPr>
            <w:tcW w:w="2264" w:type="dxa"/>
          </w:tcPr>
          <w:p w:rsidR="00622DAC" w:rsidRDefault="00622DAC" w:rsidP="00830415">
            <w:r>
              <w:t>Formazione esterna</w:t>
            </w:r>
          </w:p>
          <w:p w:rsidR="00622DAC" w:rsidRDefault="00622DAC" w:rsidP="00830415"/>
        </w:tc>
        <w:tc>
          <w:tcPr>
            <w:tcW w:w="2407" w:type="dxa"/>
            <w:shd w:val="clear" w:color="auto" w:fill="F2F2F2" w:themeFill="background1" w:themeFillShade="F2"/>
          </w:tcPr>
          <w:p w:rsidR="00622DAC" w:rsidRDefault="00622DAC" w:rsidP="00830415">
            <w:r>
              <w:t>adesione individuale</w:t>
            </w:r>
          </w:p>
        </w:tc>
      </w:tr>
      <w:tr w:rsidR="00622DAC" w:rsidTr="00830415">
        <w:tc>
          <w:tcPr>
            <w:tcW w:w="2407" w:type="dxa"/>
          </w:tcPr>
          <w:p w:rsidR="00622DAC" w:rsidRDefault="00622DAC" w:rsidP="00830415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Corsi formazione insegnamento ITA L2</w:t>
            </w:r>
          </w:p>
        </w:tc>
        <w:tc>
          <w:tcPr>
            <w:tcW w:w="2550" w:type="dxa"/>
          </w:tcPr>
          <w:p w:rsidR="00622DAC" w:rsidRDefault="00622DAC" w:rsidP="00830415">
            <w:r>
              <w:t xml:space="preserve">Moduli </w:t>
            </w:r>
            <w:proofErr w:type="spellStart"/>
            <w:r>
              <w:t>ca</w:t>
            </w:r>
            <w:proofErr w:type="spellEnd"/>
            <w:r>
              <w:t>. 40</w:t>
            </w:r>
            <w:proofErr w:type="gramStart"/>
            <w:r>
              <w:t>h  cad.</w:t>
            </w:r>
            <w:proofErr w:type="gramEnd"/>
          </w:p>
          <w:p w:rsidR="00622DAC" w:rsidRDefault="00622DAC" w:rsidP="00830415">
            <w:r>
              <w:t>con certificazione</w:t>
            </w:r>
          </w:p>
          <w:p w:rsidR="00622DAC" w:rsidRDefault="00622DAC" w:rsidP="00830415">
            <w:r>
              <w:t>Min. 5 docenti</w:t>
            </w:r>
          </w:p>
          <w:p w:rsidR="00622DAC" w:rsidRPr="006E7D69" w:rsidRDefault="00622DAC" w:rsidP="00830415">
            <w:pPr>
              <w:rPr>
                <w:sz w:val="16"/>
                <w:szCs w:val="16"/>
              </w:rPr>
            </w:pPr>
          </w:p>
          <w:p w:rsidR="00622DAC" w:rsidRDefault="00622DAC" w:rsidP="00830415">
            <w:r>
              <w:t>Priorità insegnamento corsi ITA L2</w:t>
            </w:r>
          </w:p>
          <w:p w:rsidR="00622DAC" w:rsidRDefault="00622DAC" w:rsidP="00830415"/>
        </w:tc>
        <w:tc>
          <w:tcPr>
            <w:tcW w:w="2264" w:type="dxa"/>
          </w:tcPr>
          <w:p w:rsidR="00622DAC" w:rsidRDefault="00622DAC" w:rsidP="00830415">
            <w:r>
              <w:t>Formazione esterna</w:t>
            </w:r>
          </w:p>
          <w:p w:rsidR="00622DAC" w:rsidRDefault="00622DAC" w:rsidP="00830415"/>
        </w:tc>
        <w:tc>
          <w:tcPr>
            <w:tcW w:w="2407" w:type="dxa"/>
            <w:shd w:val="clear" w:color="auto" w:fill="F2F2F2" w:themeFill="background1" w:themeFillShade="F2"/>
          </w:tcPr>
          <w:p w:rsidR="00622DAC" w:rsidRDefault="00622DAC" w:rsidP="00830415">
            <w:r>
              <w:t>adesione individuale</w:t>
            </w:r>
          </w:p>
        </w:tc>
      </w:tr>
    </w:tbl>
    <w:bookmarkEnd w:id="2"/>
    <w:p w:rsidR="00622DAC" w:rsidRDefault="00622DAC" w:rsidP="00622DAC">
      <w:r>
        <w:tab/>
      </w:r>
      <w:r>
        <w:tab/>
      </w:r>
      <w:r>
        <w:tab/>
      </w:r>
    </w:p>
    <w:p w:rsidR="00622DAC" w:rsidRDefault="00622DAC" w:rsidP="00622DAC">
      <w:pPr>
        <w:rPr>
          <w:b/>
          <w:sz w:val="28"/>
          <w:szCs w:val="28"/>
          <w:u w:val="single"/>
        </w:rPr>
      </w:pPr>
    </w:p>
    <w:p w:rsidR="00622DAC" w:rsidRDefault="00622DAC" w:rsidP="00622DAC">
      <w:pPr>
        <w:rPr>
          <w:b/>
          <w:sz w:val="28"/>
          <w:szCs w:val="28"/>
          <w:u w:val="single"/>
        </w:rPr>
      </w:pPr>
    </w:p>
    <w:p w:rsidR="00622DAC" w:rsidRDefault="00622DAC" w:rsidP="00622DAC">
      <w:pPr>
        <w:rPr>
          <w:b/>
          <w:sz w:val="28"/>
          <w:szCs w:val="28"/>
          <w:u w:val="single"/>
        </w:rPr>
      </w:pPr>
    </w:p>
    <w:p w:rsidR="00622DAC" w:rsidRPr="006D1520" w:rsidRDefault="00622DAC" w:rsidP="00622DAC">
      <w:pPr>
        <w:rPr>
          <w:b/>
          <w:sz w:val="28"/>
          <w:szCs w:val="28"/>
          <w:u w:val="single"/>
        </w:rPr>
      </w:pPr>
      <w:bookmarkStart w:id="3" w:name="_GoBack"/>
      <w:bookmarkEnd w:id="3"/>
      <w:r w:rsidRPr="006D1520">
        <w:rPr>
          <w:b/>
          <w:sz w:val="28"/>
          <w:szCs w:val="28"/>
          <w:u w:val="single"/>
        </w:rPr>
        <w:lastRenderedPageBreak/>
        <w:t>TRANSIZIONE DIGITALE</w:t>
      </w:r>
    </w:p>
    <w:p w:rsidR="00622DAC" w:rsidRPr="006D1520" w:rsidRDefault="00622DAC" w:rsidP="00622DAC">
      <w:pPr>
        <w:pStyle w:val="Paragrafoelenco"/>
        <w:numPr>
          <w:ilvl w:val="0"/>
          <w:numId w:val="18"/>
        </w:numPr>
        <w:spacing w:after="160" w:line="259" w:lineRule="auto"/>
        <w:rPr>
          <w:b/>
        </w:rPr>
      </w:pPr>
      <w:r w:rsidRPr="006D1520">
        <w:rPr>
          <w:b/>
        </w:rPr>
        <w:t>Destinatari: DOCENTI</w:t>
      </w:r>
      <w:r w:rsidRPr="008537B8">
        <w:rPr>
          <w:b/>
          <w:w w:val="95"/>
        </w:rPr>
        <w:t xml:space="preserve"> </w:t>
      </w:r>
      <w:r>
        <w:rPr>
          <w:b/>
          <w:w w:val="95"/>
        </w:rPr>
        <w:t xml:space="preserve">                     Termine: entro il 30 settembre 2025</w:t>
      </w:r>
    </w:p>
    <w:p w:rsidR="00622DAC" w:rsidRPr="006D1520" w:rsidRDefault="00622DAC" w:rsidP="00622DAC">
      <w:pPr>
        <w:pStyle w:val="Paragrafoelenc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2DAC" w:rsidTr="00830415">
        <w:tc>
          <w:tcPr>
            <w:tcW w:w="2407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AREA INTERVENTI</w:t>
            </w:r>
          </w:p>
        </w:tc>
        <w:tc>
          <w:tcPr>
            <w:tcW w:w="2407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CARATTERISTICHE</w:t>
            </w:r>
          </w:p>
        </w:tc>
        <w:tc>
          <w:tcPr>
            <w:tcW w:w="2407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TIPOLOGIA SPECIFICA INTERVENTI</w:t>
            </w:r>
          </w:p>
        </w:tc>
        <w:tc>
          <w:tcPr>
            <w:tcW w:w="2407" w:type="dxa"/>
            <w:shd w:val="clear" w:color="auto" w:fill="E5B8B7" w:themeFill="accent2" w:themeFillTint="66"/>
          </w:tcPr>
          <w:p w:rsidR="00622DAC" w:rsidRPr="00B46FF3" w:rsidRDefault="00622DAC" w:rsidP="00830415">
            <w:pPr>
              <w:rPr>
                <w:b/>
              </w:rPr>
            </w:pPr>
            <w:r w:rsidRPr="00B46FF3">
              <w:rPr>
                <w:b/>
              </w:rPr>
              <w:t>INDICAZIONI DIPARTIMENTI</w:t>
            </w:r>
          </w:p>
        </w:tc>
      </w:tr>
      <w:tr w:rsidR="00622DAC" w:rsidTr="00830415">
        <w:tc>
          <w:tcPr>
            <w:tcW w:w="2407" w:type="dxa"/>
          </w:tcPr>
          <w:p w:rsidR="00622DAC" w:rsidRDefault="00622DAC" w:rsidP="00830415">
            <w:bookmarkStart w:id="4" w:name="_Hlk162374167"/>
            <w:proofErr w:type="gramStart"/>
            <w:r>
              <w:rPr>
                <w:b/>
                <w:spacing w:val="-1"/>
              </w:rPr>
              <w:t xml:space="preserve">Formazione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sulla</w:t>
            </w:r>
            <w:proofErr w:type="gramEnd"/>
            <w:r>
              <w:rPr>
                <w:b/>
              </w:rPr>
              <w:t xml:space="preserve"> transizione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digitale</w:t>
            </w:r>
          </w:p>
        </w:tc>
        <w:tc>
          <w:tcPr>
            <w:tcW w:w="2407" w:type="dxa"/>
          </w:tcPr>
          <w:p w:rsidR="00622DAC" w:rsidRDefault="00622DAC" w:rsidP="00830415">
            <w:r>
              <w:t>Moduli durata variabile</w:t>
            </w:r>
          </w:p>
          <w:p w:rsidR="00622DAC" w:rsidRDefault="00622DAC" w:rsidP="00830415">
            <w:r>
              <w:t>Min. 15 docenti</w:t>
            </w:r>
          </w:p>
          <w:p w:rsidR="00622DAC" w:rsidRDefault="00622DAC" w:rsidP="00830415">
            <w:r>
              <w:t>specifica</w:t>
            </w:r>
            <w:r>
              <w:rPr>
                <w:spacing w:val="-6"/>
              </w:rPr>
              <w:t xml:space="preserve"> </w:t>
            </w:r>
            <w:r>
              <w:t>attestazione</w:t>
            </w:r>
          </w:p>
          <w:p w:rsidR="00622DAC" w:rsidRDefault="00622DAC" w:rsidP="00830415"/>
        </w:tc>
        <w:tc>
          <w:tcPr>
            <w:tcW w:w="2407" w:type="dxa"/>
          </w:tcPr>
          <w:p w:rsidR="00622DAC" w:rsidRDefault="00622DAC" w:rsidP="00830415">
            <w:r w:rsidRPr="00B55DB0">
              <w:t xml:space="preserve">in presenza </w:t>
            </w:r>
            <w:r>
              <w:t xml:space="preserve">e/o on </w:t>
            </w:r>
            <w:r w:rsidRPr="00B55DB0">
              <w:t>line (sincrona)</w:t>
            </w:r>
            <w:r>
              <w:t xml:space="preserve">  </w:t>
            </w:r>
          </w:p>
          <w:p w:rsidR="00622DAC" w:rsidRDefault="00622DAC" w:rsidP="00830415">
            <w:r>
              <w:t>Argomenti*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622DAC" w:rsidRDefault="00622DAC" w:rsidP="00830415">
            <w:r>
              <w:t>Specificare argomenti specifici (Indirizzi e Materie)</w:t>
            </w:r>
          </w:p>
        </w:tc>
      </w:tr>
      <w:tr w:rsidR="00622DAC" w:rsidTr="00830415">
        <w:tc>
          <w:tcPr>
            <w:tcW w:w="2407" w:type="dxa"/>
          </w:tcPr>
          <w:p w:rsidR="00622DAC" w:rsidRDefault="00622DAC" w:rsidP="00830415">
            <w:r>
              <w:rPr>
                <w:b/>
              </w:rPr>
              <w:t>Laboratori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campo</w:t>
            </w:r>
          </w:p>
        </w:tc>
        <w:tc>
          <w:tcPr>
            <w:tcW w:w="2407" w:type="dxa"/>
          </w:tcPr>
          <w:p w:rsidR="00622DAC" w:rsidRDefault="00622DAC" w:rsidP="00830415">
            <w:r>
              <w:t>Moduli durata variabile</w:t>
            </w:r>
          </w:p>
          <w:p w:rsidR="00622DAC" w:rsidRDefault="00622DAC" w:rsidP="00830415">
            <w:r>
              <w:t>Min. 5 docenti</w:t>
            </w:r>
          </w:p>
          <w:p w:rsidR="00622DAC" w:rsidRDefault="00622DAC" w:rsidP="00830415">
            <w:r>
              <w:t>specifica attestazione.</w:t>
            </w:r>
          </w:p>
        </w:tc>
        <w:tc>
          <w:tcPr>
            <w:tcW w:w="2407" w:type="dxa"/>
          </w:tcPr>
          <w:p w:rsidR="00622DAC" w:rsidRDefault="00622DAC" w:rsidP="00830415">
            <w:r>
              <w:t>Affiancamento…. all’utilizzo delle tecnologie didattiche innovative anche in coerenza con la linea di investimento “Scuola 4.0”</w:t>
            </w:r>
          </w:p>
          <w:p w:rsidR="00622DAC" w:rsidRDefault="00622DAC" w:rsidP="00830415">
            <w:r>
              <w:t>In presenza. *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622DAC" w:rsidRDefault="00622DAC" w:rsidP="00830415">
            <w:r>
              <w:t>Specificare argomenti specifici (Indirizzi e Materie)</w:t>
            </w:r>
          </w:p>
        </w:tc>
      </w:tr>
      <w:bookmarkEnd w:id="4"/>
    </w:tbl>
    <w:p w:rsidR="00622DAC" w:rsidRDefault="00622DAC" w:rsidP="00622DAC"/>
    <w:p w:rsidR="00622DAC" w:rsidRPr="00622DAC" w:rsidRDefault="00622DAC" w:rsidP="00622DAC">
      <w:pPr>
        <w:pStyle w:val="Corpotesto"/>
        <w:spacing w:before="57" w:line="235" w:lineRule="auto"/>
        <w:ind w:left="102" w:right="271"/>
        <w:rPr>
          <w:rFonts w:asciiTheme="minorHAnsi" w:hAnsiTheme="minorHAnsi" w:cstheme="minorHAnsi"/>
          <w:sz w:val="22"/>
          <w:szCs w:val="22"/>
        </w:rPr>
      </w:pPr>
      <w:r w:rsidRPr="00622DAC">
        <w:rPr>
          <w:rFonts w:asciiTheme="minorHAnsi" w:hAnsiTheme="minorHAnsi" w:cstheme="minorHAnsi"/>
          <w:sz w:val="22"/>
          <w:szCs w:val="22"/>
        </w:rPr>
        <w:t>*   A titolo esemplificativo e non esaustivo, a seconda dell’analisi dei fabbisogni dello specifico</w:t>
      </w:r>
      <w:r w:rsidRPr="00622D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contesto</w:t>
      </w:r>
      <w:r w:rsidRPr="00622DA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scolastico,</w:t>
      </w:r>
      <w:r w:rsidRPr="00622DA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il</w:t>
      </w:r>
      <w:r w:rsidRPr="00622DA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progetto</w:t>
      </w:r>
      <w:r w:rsidRPr="00622DA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formativo</w:t>
      </w:r>
      <w:r w:rsidRPr="00622DA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può</w:t>
      </w:r>
      <w:r w:rsidRPr="00622DA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ricomprendere</w:t>
      </w:r>
      <w:r w:rsidRPr="00622DA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più</w:t>
      </w:r>
      <w:r w:rsidRPr="00622DA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ambiti</w:t>
      </w:r>
      <w:r w:rsidRPr="00622DA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tematici,</w:t>
      </w:r>
      <w:r w:rsidRPr="00622DA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22DAC">
        <w:rPr>
          <w:rFonts w:asciiTheme="minorHAnsi" w:hAnsiTheme="minorHAnsi" w:cstheme="minorHAnsi"/>
          <w:sz w:val="22"/>
          <w:szCs w:val="22"/>
        </w:rPr>
        <w:t>quali: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line="230" w:lineRule="auto"/>
        <w:ind w:left="821" w:right="271"/>
        <w:contextualSpacing w:val="0"/>
        <w:jc w:val="both"/>
        <w:rPr>
          <w:i/>
          <w:sz w:val="20"/>
          <w:szCs w:val="20"/>
        </w:rPr>
      </w:pPr>
      <w:r w:rsidRPr="008537B8">
        <w:rPr>
          <w:i/>
          <w:sz w:val="20"/>
          <w:szCs w:val="20"/>
        </w:rPr>
        <w:t>gestione didattica e tecnica degli ambienti di apprendimento innovativi e dei relativi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strumenti tecnologici e all’insegnamento delle competenze specialistiche per la formazione</w:t>
      </w:r>
      <w:r w:rsidRPr="008537B8">
        <w:rPr>
          <w:i/>
          <w:spacing w:val="-54"/>
          <w:w w:val="95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alle</w:t>
      </w:r>
      <w:r w:rsidRPr="008537B8">
        <w:rPr>
          <w:i/>
          <w:spacing w:val="-13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professioni</w:t>
      </w:r>
      <w:r w:rsidRPr="008537B8">
        <w:rPr>
          <w:i/>
          <w:spacing w:val="-11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digitali</w:t>
      </w:r>
      <w:r w:rsidRPr="008537B8">
        <w:rPr>
          <w:i/>
          <w:spacing w:val="-12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del</w:t>
      </w:r>
      <w:r w:rsidRPr="008537B8">
        <w:rPr>
          <w:i/>
          <w:spacing w:val="-14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futuro,</w:t>
      </w:r>
      <w:r w:rsidRPr="008537B8">
        <w:rPr>
          <w:i/>
          <w:spacing w:val="-13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in</w:t>
      </w:r>
      <w:r w:rsidRPr="008537B8">
        <w:rPr>
          <w:i/>
          <w:spacing w:val="-12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complementarietà</w:t>
      </w:r>
      <w:r w:rsidRPr="008537B8">
        <w:rPr>
          <w:i/>
          <w:spacing w:val="-12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con</w:t>
      </w:r>
      <w:r w:rsidRPr="008537B8">
        <w:rPr>
          <w:i/>
          <w:spacing w:val="-12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quanto</w:t>
      </w:r>
      <w:r w:rsidRPr="008537B8">
        <w:rPr>
          <w:i/>
          <w:spacing w:val="-13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previsto</w:t>
      </w:r>
      <w:r w:rsidRPr="008537B8">
        <w:rPr>
          <w:i/>
          <w:spacing w:val="-13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dalla</w:t>
      </w:r>
      <w:r w:rsidRPr="008537B8">
        <w:rPr>
          <w:i/>
          <w:spacing w:val="-13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linea</w:t>
      </w:r>
      <w:r w:rsidRPr="008537B8">
        <w:rPr>
          <w:i/>
          <w:spacing w:val="-12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di</w:t>
      </w:r>
      <w:r w:rsidRPr="008537B8">
        <w:rPr>
          <w:i/>
          <w:spacing w:val="-58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investimento</w:t>
      </w:r>
      <w:r w:rsidRPr="008537B8">
        <w:rPr>
          <w:i/>
          <w:spacing w:val="-1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3.2</w:t>
      </w:r>
      <w:r w:rsidRPr="008537B8">
        <w:rPr>
          <w:i/>
          <w:spacing w:val="-12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“Scuola</w:t>
      </w:r>
      <w:r w:rsidRPr="008537B8">
        <w:rPr>
          <w:i/>
          <w:spacing w:val="-10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4.0”</w:t>
      </w:r>
      <w:r w:rsidRPr="008537B8">
        <w:rPr>
          <w:i/>
          <w:spacing w:val="-1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della</w:t>
      </w:r>
      <w:r w:rsidRPr="008537B8">
        <w:rPr>
          <w:i/>
          <w:spacing w:val="-9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missione</w:t>
      </w:r>
      <w:r w:rsidRPr="008537B8">
        <w:rPr>
          <w:i/>
          <w:spacing w:val="-10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4,</w:t>
      </w:r>
      <w:r w:rsidRPr="008537B8">
        <w:rPr>
          <w:i/>
          <w:spacing w:val="-1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componente</w:t>
      </w:r>
      <w:r w:rsidRPr="008537B8">
        <w:rPr>
          <w:i/>
          <w:spacing w:val="-10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1,</w:t>
      </w:r>
      <w:r w:rsidRPr="008537B8">
        <w:rPr>
          <w:i/>
          <w:spacing w:val="-1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</w:t>
      </w:r>
      <w:r w:rsidRPr="008537B8">
        <w:rPr>
          <w:i/>
          <w:spacing w:val="-10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PNRR;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ind w:hanging="361"/>
        <w:contextualSpacing w:val="0"/>
        <w:jc w:val="both"/>
        <w:rPr>
          <w:i/>
          <w:sz w:val="20"/>
          <w:szCs w:val="20"/>
        </w:rPr>
      </w:pPr>
      <w:r w:rsidRPr="008537B8">
        <w:rPr>
          <w:i/>
          <w:w w:val="95"/>
          <w:sz w:val="20"/>
          <w:szCs w:val="20"/>
        </w:rPr>
        <w:t>aggiornamento</w:t>
      </w:r>
      <w:r w:rsidRPr="008537B8">
        <w:rPr>
          <w:i/>
          <w:spacing w:val="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del</w:t>
      </w:r>
      <w:r w:rsidRPr="008537B8">
        <w:rPr>
          <w:i/>
          <w:spacing w:val="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curricolo</w:t>
      </w:r>
      <w:r w:rsidRPr="008537B8">
        <w:rPr>
          <w:i/>
          <w:spacing w:val="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scolastico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per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il</w:t>
      </w:r>
      <w:r w:rsidRPr="008537B8">
        <w:rPr>
          <w:i/>
          <w:spacing w:val="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potenziamento</w:t>
      </w:r>
      <w:r w:rsidRPr="008537B8">
        <w:rPr>
          <w:i/>
          <w:spacing w:val="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delle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competenze</w:t>
      </w:r>
      <w:r w:rsidRPr="008537B8">
        <w:rPr>
          <w:i/>
          <w:spacing w:val="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digitali;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line="232" w:lineRule="auto"/>
        <w:ind w:left="821" w:right="268"/>
        <w:contextualSpacing w:val="0"/>
        <w:jc w:val="both"/>
        <w:rPr>
          <w:i/>
          <w:sz w:val="20"/>
          <w:szCs w:val="20"/>
        </w:rPr>
      </w:pPr>
      <w:r w:rsidRPr="008537B8">
        <w:rPr>
          <w:i/>
          <w:spacing w:val="-1"/>
          <w:sz w:val="20"/>
          <w:szCs w:val="20"/>
        </w:rPr>
        <w:t xml:space="preserve">metodologie didattiche innovative per l’insegnamento e l’apprendimento, </w:t>
      </w:r>
      <w:r w:rsidRPr="008537B8">
        <w:rPr>
          <w:i/>
          <w:sz w:val="20"/>
          <w:szCs w:val="20"/>
        </w:rPr>
        <w:t>connesse con</w:t>
      </w:r>
      <w:r w:rsidRPr="008537B8">
        <w:rPr>
          <w:i/>
          <w:spacing w:val="-57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l’utilizzo delle nuove tecnologie; metodi e tecniche di apprendimento esperienziale,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collaborativo, personalizzato, immersivo, basate sul progetto (PBL), sulla ricerca (</w:t>
      </w:r>
      <w:proofErr w:type="spellStart"/>
      <w:r w:rsidRPr="008537B8">
        <w:rPr>
          <w:i/>
          <w:w w:val="95"/>
          <w:sz w:val="20"/>
          <w:szCs w:val="20"/>
        </w:rPr>
        <w:t>inquiry</w:t>
      </w:r>
      <w:proofErr w:type="spellEnd"/>
      <w:r w:rsidRPr="008537B8">
        <w:rPr>
          <w:i/>
          <w:spacing w:val="1"/>
          <w:w w:val="95"/>
          <w:sz w:val="20"/>
          <w:szCs w:val="20"/>
        </w:rPr>
        <w:t xml:space="preserve"> </w:t>
      </w:r>
      <w:proofErr w:type="spellStart"/>
      <w:r w:rsidRPr="008537B8">
        <w:rPr>
          <w:i/>
          <w:w w:val="90"/>
          <w:sz w:val="20"/>
          <w:szCs w:val="20"/>
        </w:rPr>
        <w:t>based</w:t>
      </w:r>
      <w:proofErr w:type="spellEnd"/>
      <w:r w:rsidRPr="008537B8">
        <w:rPr>
          <w:i/>
          <w:w w:val="90"/>
          <w:sz w:val="20"/>
          <w:szCs w:val="20"/>
        </w:rPr>
        <w:t>), sulla narrazione (storytelling), sulla soluzione di problemi (</w:t>
      </w:r>
      <w:proofErr w:type="spellStart"/>
      <w:r w:rsidRPr="008537B8">
        <w:rPr>
          <w:i/>
          <w:w w:val="90"/>
          <w:sz w:val="20"/>
          <w:szCs w:val="20"/>
        </w:rPr>
        <w:t>problem</w:t>
      </w:r>
      <w:proofErr w:type="spellEnd"/>
      <w:r w:rsidRPr="008537B8">
        <w:rPr>
          <w:i/>
          <w:w w:val="90"/>
          <w:sz w:val="20"/>
          <w:szCs w:val="20"/>
        </w:rPr>
        <w:t xml:space="preserve"> solving), sul making</w:t>
      </w:r>
      <w:r w:rsidRPr="008537B8">
        <w:rPr>
          <w:i/>
          <w:spacing w:val="-51"/>
          <w:w w:val="90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(fabbricazione</w:t>
      </w:r>
      <w:r w:rsidRPr="008537B8">
        <w:rPr>
          <w:i/>
          <w:spacing w:val="-9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di</w:t>
      </w:r>
      <w:r w:rsidRPr="008537B8">
        <w:rPr>
          <w:i/>
          <w:spacing w:val="-1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manufatti</w:t>
      </w:r>
      <w:r w:rsidRPr="008537B8">
        <w:rPr>
          <w:i/>
          <w:spacing w:val="-9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con</w:t>
      </w:r>
      <w:r w:rsidRPr="008537B8">
        <w:rPr>
          <w:i/>
          <w:spacing w:val="-1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strumenti</w:t>
      </w:r>
      <w:r w:rsidRPr="008537B8">
        <w:rPr>
          <w:i/>
          <w:spacing w:val="-9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digitali),</w:t>
      </w:r>
      <w:r w:rsidRPr="008537B8">
        <w:rPr>
          <w:i/>
          <w:spacing w:val="-8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sul</w:t>
      </w:r>
      <w:r w:rsidRPr="008537B8">
        <w:rPr>
          <w:i/>
          <w:spacing w:val="-9"/>
          <w:w w:val="95"/>
          <w:sz w:val="20"/>
          <w:szCs w:val="20"/>
        </w:rPr>
        <w:t xml:space="preserve"> </w:t>
      </w:r>
      <w:proofErr w:type="spellStart"/>
      <w:r w:rsidRPr="008537B8">
        <w:rPr>
          <w:i/>
          <w:w w:val="95"/>
          <w:sz w:val="20"/>
          <w:szCs w:val="20"/>
        </w:rPr>
        <w:t>tinkering</w:t>
      </w:r>
      <w:proofErr w:type="spellEnd"/>
      <w:r w:rsidRPr="008537B8">
        <w:rPr>
          <w:i/>
          <w:spacing w:val="-9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(insegnare</w:t>
      </w:r>
      <w:r w:rsidRPr="008537B8">
        <w:rPr>
          <w:i/>
          <w:spacing w:val="-1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a</w:t>
      </w:r>
      <w:r w:rsidRPr="008537B8">
        <w:rPr>
          <w:i/>
          <w:spacing w:val="-10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“pensare</w:t>
      </w:r>
      <w:r w:rsidRPr="008537B8">
        <w:rPr>
          <w:i/>
          <w:spacing w:val="-1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con</w:t>
      </w:r>
      <w:r w:rsidRPr="008537B8">
        <w:rPr>
          <w:i/>
          <w:spacing w:val="-8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le</w:t>
      </w:r>
      <w:r w:rsidRPr="008537B8">
        <w:rPr>
          <w:i/>
          <w:spacing w:val="-55"/>
          <w:w w:val="95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mani”</w:t>
      </w:r>
      <w:r w:rsidRPr="008537B8">
        <w:rPr>
          <w:i/>
          <w:spacing w:val="-4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e</w:t>
      </w:r>
      <w:r w:rsidRPr="008537B8">
        <w:rPr>
          <w:i/>
          <w:spacing w:val="-3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ad</w:t>
      </w:r>
      <w:r w:rsidRPr="008537B8">
        <w:rPr>
          <w:i/>
          <w:spacing w:val="-3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apprendere</w:t>
      </w:r>
      <w:r w:rsidRPr="008537B8">
        <w:rPr>
          <w:i/>
          <w:spacing w:val="-6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sperimentando</w:t>
      </w:r>
      <w:r w:rsidRPr="008537B8">
        <w:rPr>
          <w:i/>
          <w:spacing w:val="-3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con</w:t>
      </w:r>
      <w:r w:rsidRPr="008537B8">
        <w:rPr>
          <w:i/>
          <w:spacing w:val="-3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strumenti</w:t>
      </w:r>
      <w:r w:rsidRPr="008537B8">
        <w:rPr>
          <w:i/>
          <w:spacing w:val="-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e</w:t>
      </w:r>
      <w:r w:rsidRPr="008537B8">
        <w:rPr>
          <w:i/>
          <w:spacing w:val="-2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materiali),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sull’utilizzo</w:t>
      </w:r>
      <w:r w:rsidRPr="008537B8">
        <w:rPr>
          <w:i/>
          <w:spacing w:val="-4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</w:t>
      </w:r>
      <w:r w:rsidRPr="008537B8">
        <w:rPr>
          <w:i/>
          <w:spacing w:val="-3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gioco</w:t>
      </w:r>
      <w:r w:rsidRPr="008537B8">
        <w:rPr>
          <w:i/>
          <w:spacing w:val="-58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nell’insegnamento (</w:t>
      </w:r>
      <w:proofErr w:type="spellStart"/>
      <w:r w:rsidRPr="008537B8">
        <w:rPr>
          <w:i/>
          <w:spacing w:val="-1"/>
          <w:w w:val="95"/>
          <w:sz w:val="20"/>
          <w:szCs w:val="20"/>
        </w:rPr>
        <w:t>gamification</w:t>
      </w:r>
      <w:proofErr w:type="spellEnd"/>
      <w:r w:rsidRPr="008537B8">
        <w:rPr>
          <w:i/>
          <w:spacing w:val="-1"/>
          <w:w w:val="95"/>
          <w:sz w:val="20"/>
          <w:szCs w:val="20"/>
        </w:rPr>
        <w:t xml:space="preserve">), </w:t>
      </w:r>
      <w:r w:rsidRPr="008537B8">
        <w:rPr>
          <w:i/>
          <w:w w:val="95"/>
          <w:sz w:val="20"/>
          <w:szCs w:val="20"/>
        </w:rPr>
        <w:t>sulla realtà virtuale, aumentata e immersiva, sull’internet</w:t>
      </w:r>
      <w:r w:rsidRPr="008537B8">
        <w:rPr>
          <w:i/>
          <w:spacing w:val="-54"/>
          <w:w w:val="9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delle</w:t>
      </w:r>
      <w:r w:rsidRPr="008537B8">
        <w:rPr>
          <w:i/>
          <w:spacing w:val="-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cose (IoT),</w:t>
      </w:r>
      <w:r w:rsidRPr="008537B8">
        <w:rPr>
          <w:i/>
          <w:spacing w:val="-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etc.;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line="283" w:lineRule="exact"/>
        <w:ind w:hanging="361"/>
        <w:contextualSpacing w:val="0"/>
        <w:jc w:val="both"/>
        <w:rPr>
          <w:i/>
          <w:sz w:val="20"/>
          <w:szCs w:val="20"/>
        </w:rPr>
      </w:pPr>
      <w:r w:rsidRPr="008537B8">
        <w:rPr>
          <w:i/>
          <w:w w:val="95"/>
          <w:sz w:val="20"/>
          <w:szCs w:val="20"/>
        </w:rPr>
        <w:t>pratiche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innovative</w:t>
      </w:r>
      <w:r w:rsidRPr="008537B8">
        <w:rPr>
          <w:i/>
          <w:spacing w:val="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di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verifica</w:t>
      </w:r>
      <w:r w:rsidRPr="008537B8">
        <w:rPr>
          <w:i/>
          <w:spacing w:val="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e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valutazione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degli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apprendimenti</w:t>
      </w:r>
      <w:r w:rsidRPr="008537B8">
        <w:rPr>
          <w:i/>
          <w:spacing w:val="8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anche</w:t>
      </w:r>
      <w:r w:rsidRPr="008537B8">
        <w:rPr>
          <w:i/>
          <w:spacing w:val="4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con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l’utilizzo</w:t>
      </w:r>
      <w:r w:rsidRPr="008537B8">
        <w:rPr>
          <w:i/>
          <w:spacing w:val="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delle</w:t>
      </w:r>
    </w:p>
    <w:p w:rsidR="00622DAC" w:rsidRPr="008537B8" w:rsidRDefault="00622DAC" w:rsidP="00622DAC">
      <w:pPr>
        <w:pStyle w:val="Corpotesto"/>
        <w:spacing w:line="266" w:lineRule="exact"/>
        <w:ind w:left="821"/>
        <w:rPr>
          <w:i/>
          <w:sz w:val="20"/>
          <w:szCs w:val="20"/>
        </w:rPr>
      </w:pPr>
      <w:r w:rsidRPr="008537B8">
        <w:rPr>
          <w:i/>
          <w:spacing w:val="-1"/>
          <w:w w:val="95"/>
          <w:sz w:val="20"/>
          <w:szCs w:val="20"/>
        </w:rPr>
        <w:t>tecnologie</w:t>
      </w:r>
      <w:r w:rsidRPr="008537B8">
        <w:rPr>
          <w:i/>
          <w:spacing w:val="-1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digitali;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line="283" w:lineRule="exact"/>
        <w:ind w:hanging="361"/>
        <w:contextualSpacing w:val="0"/>
        <w:jc w:val="both"/>
        <w:rPr>
          <w:i/>
          <w:sz w:val="20"/>
          <w:szCs w:val="20"/>
        </w:rPr>
      </w:pPr>
      <w:r w:rsidRPr="008537B8">
        <w:rPr>
          <w:i/>
          <w:spacing w:val="-1"/>
          <w:sz w:val="20"/>
          <w:szCs w:val="20"/>
        </w:rPr>
        <w:t>didattica</w:t>
      </w:r>
      <w:r w:rsidRPr="008537B8">
        <w:rPr>
          <w:i/>
          <w:spacing w:val="30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e</w:t>
      </w:r>
      <w:r w:rsidRPr="008537B8">
        <w:rPr>
          <w:i/>
          <w:spacing w:val="30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insegnamento</w:t>
      </w:r>
      <w:r w:rsidRPr="008537B8">
        <w:rPr>
          <w:i/>
          <w:spacing w:val="29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dell’informatica,</w:t>
      </w:r>
      <w:r w:rsidRPr="008537B8">
        <w:rPr>
          <w:i/>
          <w:spacing w:val="31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del</w:t>
      </w:r>
      <w:r w:rsidRPr="008537B8">
        <w:rPr>
          <w:i/>
          <w:spacing w:val="30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pensiero</w:t>
      </w:r>
      <w:r w:rsidRPr="008537B8">
        <w:rPr>
          <w:i/>
          <w:spacing w:val="28"/>
          <w:sz w:val="20"/>
          <w:szCs w:val="20"/>
        </w:rPr>
        <w:t xml:space="preserve"> </w:t>
      </w:r>
      <w:r w:rsidRPr="008537B8">
        <w:rPr>
          <w:i/>
          <w:spacing w:val="-1"/>
          <w:sz w:val="20"/>
          <w:szCs w:val="20"/>
        </w:rPr>
        <w:t>computazionale</w:t>
      </w:r>
      <w:r w:rsidRPr="008537B8">
        <w:rPr>
          <w:i/>
          <w:spacing w:val="32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e</w:t>
      </w:r>
      <w:r w:rsidRPr="008537B8">
        <w:rPr>
          <w:i/>
          <w:spacing w:val="29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</w:t>
      </w:r>
      <w:r w:rsidRPr="008537B8">
        <w:rPr>
          <w:i/>
          <w:spacing w:val="30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coding,</w:t>
      </w:r>
    </w:p>
    <w:p w:rsidR="00622DAC" w:rsidRPr="008537B8" w:rsidRDefault="00622DAC" w:rsidP="00622DAC">
      <w:pPr>
        <w:pStyle w:val="Corpotesto"/>
        <w:spacing w:line="266" w:lineRule="exact"/>
        <w:ind w:left="821"/>
        <w:rPr>
          <w:i/>
          <w:sz w:val="20"/>
          <w:szCs w:val="20"/>
        </w:rPr>
      </w:pPr>
      <w:r w:rsidRPr="008537B8">
        <w:rPr>
          <w:i/>
          <w:spacing w:val="-1"/>
          <w:w w:val="95"/>
          <w:sz w:val="20"/>
          <w:szCs w:val="20"/>
        </w:rPr>
        <w:t>dell’intelligenza</w:t>
      </w:r>
      <w:r w:rsidRPr="008537B8">
        <w:rPr>
          <w:i/>
          <w:spacing w:val="-10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artificiale</w:t>
      </w:r>
      <w:r w:rsidRPr="008537B8">
        <w:rPr>
          <w:i/>
          <w:spacing w:val="-8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e</w:t>
      </w:r>
      <w:r w:rsidRPr="008537B8">
        <w:rPr>
          <w:i/>
          <w:spacing w:val="-8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della</w:t>
      </w:r>
      <w:r w:rsidRPr="008537B8">
        <w:rPr>
          <w:i/>
          <w:spacing w:val="-8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robotica,</w:t>
      </w:r>
      <w:r w:rsidRPr="008537B8">
        <w:rPr>
          <w:i/>
          <w:spacing w:val="-8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a</w:t>
      </w:r>
      <w:r w:rsidRPr="008537B8">
        <w:rPr>
          <w:i/>
          <w:spacing w:val="-9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partire</w:t>
      </w:r>
      <w:r w:rsidRPr="008537B8">
        <w:rPr>
          <w:i/>
          <w:spacing w:val="-11"/>
          <w:w w:val="95"/>
          <w:sz w:val="20"/>
          <w:szCs w:val="20"/>
        </w:rPr>
        <w:t xml:space="preserve"> </w:t>
      </w:r>
      <w:r w:rsidRPr="008537B8">
        <w:rPr>
          <w:i/>
          <w:spacing w:val="-1"/>
          <w:w w:val="95"/>
          <w:sz w:val="20"/>
          <w:szCs w:val="20"/>
        </w:rPr>
        <w:t>dalla</w:t>
      </w:r>
      <w:r w:rsidRPr="008537B8">
        <w:rPr>
          <w:i/>
          <w:spacing w:val="-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scuola</w:t>
      </w:r>
      <w:r w:rsidRPr="008537B8">
        <w:rPr>
          <w:i/>
          <w:spacing w:val="-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dell’infanzia;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line="230" w:lineRule="auto"/>
        <w:ind w:left="821" w:right="270"/>
        <w:contextualSpacing w:val="0"/>
        <w:jc w:val="both"/>
        <w:rPr>
          <w:i/>
          <w:sz w:val="20"/>
          <w:szCs w:val="20"/>
        </w:rPr>
      </w:pPr>
      <w:r w:rsidRPr="008537B8">
        <w:rPr>
          <w:i/>
          <w:sz w:val="20"/>
          <w:szCs w:val="20"/>
        </w:rPr>
        <w:t>potenziamento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dell’insegnamento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nelle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discipline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scientifiche,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tecnologiche,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ingegneristiche</w:t>
      </w:r>
      <w:r w:rsidRPr="008537B8">
        <w:rPr>
          <w:i/>
          <w:spacing w:val="-7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e</w:t>
      </w:r>
      <w:r w:rsidRPr="008537B8">
        <w:rPr>
          <w:i/>
          <w:spacing w:val="-4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matematiche</w:t>
      </w:r>
      <w:r w:rsidRPr="008537B8">
        <w:rPr>
          <w:i/>
          <w:spacing w:val="-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(STEM),</w:t>
      </w:r>
      <w:r w:rsidRPr="008537B8">
        <w:rPr>
          <w:i/>
          <w:spacing w:val="-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secondo</w:t>
      </w:r>
      <w:r w:rsidRPr="008537B8">
        <w:rPr>
          <w:i/>
          <w:spacing w:val="-4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un</w:t>
      </w:r>
      <w:r w:rsidRPr="008537B8">
        <w:rPr>
          <w:i/>
          <w:spacing w:val="-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approccio</w:t>
      </w:r>
      <w:r w:rsidRPr="008537B8">
        <w:rPr>
          <w:i/>
          <w:spacing w:val="-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interdisciplinare,</w:t>
      </w:r>
      <w:r w:rsidRPr="008537B8">
        <w:rPr>
          <w:i/>
          <w:spacing w:val="-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anche</w:t>
      </w:r>
      <w:r w:rsidRPr="008537B8">
        <w:rPr>
          <w:i/>
          <w:spacing w:val="-6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sulla</w:t>
      </w:r>
      <w:r w:rsidRPr="008537B8">
        <w:rPr>
          <w:i/>
          <w:spacing w:val="-55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base di quanto previsto dalle Linee guida per le discipline STEM, adottate con decreto del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Ministro</w:t>
      </w:r>
      <w:r w:rsidRPr="008537B8">
        <w:rPr>
          <w:i/>
          <w:spacing w:val="-7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dell’istruzione</w:t>
      </w:r>
      <w:r w:rsidRPr="008537B8">
        <w:rPr>
          <w:i/>
          <w:spacing w:val="-7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e</w:t>
      </w:r>
      <w:r w:rsidRPr="008537B8">
        <w:rPr>
          <w:i/>
          <w:spacing w:val="-8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del</w:t>
      </w:r>
      <w:r w:rsidRPr="008537B8">
        <w:rPr>
          <w:i/>
          <w:spacing w:val="-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merito</w:t>
      </w:r>
      <w:r w:rsidRPr="008537B8">
        <w:rPr>
          <w:i/>
          <w:spacing w:val="-6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15</w:t>
      </w:r>
      <w:r w:rsidRPr="008537B8">
        <w:rPr>
          <w:i/>
          <w:spacing w:val="-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settembre</w:t>
      </w:r>
      <w:r w:rsidRPr="008537B8">
        <w:rPr>
          <w:i/>
          <w:spacing w:val="-6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2023,</w:t>
      </w:r>
      <w:r w:rsidRPr="008537B8">
        <w:rPr>
          <w:i/>
          <w:spacing w:val="-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n.</w:t>
      </w:r>
      <w:r w:rsidRPr="008537B8">
        <w:rPr>
          <w:i/>
          <w:spacing w:val="-7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184;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ind w:hanging="361"/>
        <w:contextualSpacing w:val="0"/>
        <w:jc w:val="both"/>
        <w:rPr>
          <w:i/>
          <w:sz w:val="20"/>
          <w:szCs w:val="20"/>
        </w:rPr>
      </w:pPr>
      <w:proofErr w:type="spellStart"/>
      <w:r w:rsidRPr="008537B8">
        <w:rPr>
          <w:i/>
          <w:w w:val="95"/>
          <w:sz w:val="20"/>
          <w:szCs w:val="20"/>
        </w:rPr>
        <w:t>cybersicurezza</w:t>
      </w:r>
      <w:proofErr w:type="spellEnd"/>
      <w:r w:rsidRPr="008537B8">
        <w:rPr>
          <w:i/>
          <w:w w:val="95"/>
          <w:sz w:val="20"/>
          <w:szCs w:val="20"/>
        </w:rPr>
        <w:t>,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utilizzo sicuro della</w:t>
      </w:r>
      <w:r w:rsidRPr="008537B8">
        <w:rPr>
          <w:i/>
          <w:spacing w:val="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rete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internet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e</w:t>
      </w:r>
      <w:r w:rsidRPr="008537B8">
        <w:rPr>
          <w:i/>
          <w:spacing w:val="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prevenzione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del</w:t>
      </w:r>
      <w:r w:rsidRPr="008537B8">
        <w:rPr>
          <w:i/>
          <w:spacing w:val="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cyberbullismo;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line="230" w:lineRule="auto"/>
        <w:ind w:left="821" w:right="270"/>
        <w:contextualSpacing w:val="0"/>
        <w:jc w:val="both"/>
        <w:rPr>
          <w:i/>
          <w:sz w:val="20"/>
          <w:szCs w:val="20"/>
        </w:rPr>
      </w:pPr>
      <w:r w:rsidRPr="008537B8">
        <w:rPr>
          <w:i/>
          <w:w w:val="95"/>
          <w:sz w:val="20"/>
          <w:szCs w:val="20"/>
        </w:rPr>
        <w:t>competenze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per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l’utilizzo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etico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e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responsabile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dell’intelligenza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artificiale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nella</w:t>
      </w:r>
      <w:r w:rsidRPr="008537B8">
        <w:rPr>
          <w:i/>
          <w:spacing w:val="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pratica</w:t>
      </w:r>
      <w:r w:rsidRPr="008537B8">
        <w:rPr>
          <w:i/>
          <w:spacing w:val="-54"/>
          <w:w w:val="95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didattica e per l’apprendimento dell’intelligenza artificiale, nel rispetto dei quadri di</w:t>
      </w:r>
      <w:r w:rsidRPr="008537B8">
        <w:rPr>
          <w:i/>
          <w:spacing w:val="1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riferimento</w:t>
      </w:r>
      <w:r w:rsidRPr="008537B8">
        <w:rPr>
          <w:i/>
          <w:spacing w:val="-2"/>
          <w:sz w:val="20"/>
          <w:szCs w:val="20"/>
        </w:rPr>
        <w:t xml:space="preserve"> </w:t>
      </w:r>
      <w:r w:rsidRPr="008537B8">
        <w:rPr>
          <w:i/>
          <w:sz w:val="20"/>
          <w:szCs w:val="20"/>
        </w:rPr>
        <w:t>europei;</w:t>
      </w:r>
    </w:p>
    <w:p w:rsidR="00622DAC" w:rsidRPr="008537B8" w:rsidRDefault="00622DAC" w:rsidP="00622DAC">
      <w:pPr>
        <w:pStyle w:val="Paragrafoelenco"/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ind w:hanging="361"/>
        <w:contextualSpacing w:val="0"/>
        <w:jc w:val="both"/>
        <w:rPr>
          <w:i/>
          <w:sz w:val="20"/>
          <w:szCs w:val="20"/>
        </w:rPr>
      </w:pPr>
      <w:r w:rsidRPr="008537B8">
        <w:rPr>
          <w:i/>
          <w:spacing w:val="-1"/>
          <w:w w:val="95"/>
          <w:sz w:val="20"/>
          <w:szCs w:val="20"/>
        </w:rPr>
        <w:t>tecnologie</w:t>
      </w:r>
      <w:r w:rsidRPr="008537B8">
        <w:rPr>
          <w:i/>
          <w:spacing w:val="-1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digitali</w:t>
      </w:r>
      <w:r w:rsidRPr="008537B8">
        <w:rPr>
          <w:i/>
          <w:spacing w:val="-11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per</w:t>
      </w:r>
      <w:r w:rsidRPr="008537B8">
        <w:rPr>
          <w:i/>
          <w:spacing w:val="-12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l’inclusione</w:t>
      </w:r>
      <w:r w:rsidRPr="008537B8">
        <w:rPr>
          <w:i/>
          <w:spacing w:val="-9"/>
          <w:w w:val="95"/>
          <w:sz w:val="20"/>
          <w:szCs w:val="20"/>
        </w:rPr>
        <w:t xml:space="preserve"> </w:t>
      </w:r>
      <w:r w:rsidRPr="008537B8">
        <w:rPr>
          <w:i/>
          <w:w w:val="95"/>
          <w:sz w:val="20"/>
          <w:szCs w:val="20"/>
        </w:rPr>
        <w:t>scolastica;</w:t>
      </w:r>
    </w:p>
    <w:p w:rsidR="00E43F8E" w:rsidRDefault="00E43F8E" w:rsidP="00346230">
      <w:pPr>
        <w:rPr>
          <w:sz w:val="28"/>
          <w:szCs w:val="28"/>
        </w:rPr>
      </w:pPr>
    </w:p>
    <w:p w:rsidR="00211E17" w:rsidRDefault="00211E17" w:rsidP="00346230">
      <w:pPr>
        <w:rPr>
          <w:sz w:val="28"/>
          <w:szCs w:val="28"/>
        </w:rPr>
      </w:pPr>
    </w:p>
    <w:p w:rsidR="00346230" w:rsidRPr="00BE2440" w:rsidRDefault="00346230" w:rsidP="00346230">
      <w:pPr>
        <w:rPr>
          <w:rFonts w:asciiTheme="minorHAnsi" w:hAnsiTheme="minorHAnsi" w:cstheme="minorHAnsi"/>
          <w:sz w:val="28"/>
          <w:szCs w:val="28"/>
        </w:rPr>
      </w:pPr>
      <w:r w:rsidRPr="00BE2440">
        <w:rPr>
          <w:rFonts w:asciiTheme="minorHAnsi" w:hAnsiTheme="minorHAnsi" w:cstheme="minorHAnsi"/>
          <w:sz w:val="28"/>
          <w:szCs w:val="28"/>
        </w:rPr>
        <w:t>IL SEGRETARIO</w:t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</w:r>
      <w:r w:rsidRPr="00BE2440">
        <w:rPr>
          <w:rFonts w:asciiTheme="minorHAnsi" w:hAnsiTheme="minorHAnsi" w:cstheme="minorHAnsi"/>
          <w:sz w:val="28"/>
          <w:szCs w:val="28"/>
        </w:rPr>
        <w:tab/>
        <w:t>IL PRESIDENTE</w:t>
      </w:r>
    </w:p>
    <w:p w:rsidR="00346230" w:rsidRPr="00BE2440" w:rsidRDefault="00346230" w:rsidP="0034623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46230" w:rsidRPr="00BE2440" w:rsidRDefault="00346230" w:rsidP="002431B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2440">
        <w:rPr>
          <w:rFonts w:asciiTheme="minorHAnsi" w:hAnsiTheme="minorHAnsi" w:cstheme="minorHAnsi"/>
          <w:sz w:val="16"/>
          <w:szCs w:val="16"/>
        </w:rPr>
        <w:t xml:space="preserve">_________________________________________ </w:t>
      </w:r>
      <w:r w:rsidR="00E43F8E" w:rsidRPr="00BE244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___________________________________</w:t>
      </w:r>
      <w:r w:rsidRPr="00BE244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</w:t>
      </w:r>
    </w:p>
    <w:sectPr w:rsidR="00346230" w:rsidRPr="00BE244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64BA4"/>
    <w:multiLevelType w:val="hybridMultilevel"/>
    <w:tmpl w:val="713EDA5C"/>
    <w:lvl w:ilvl="0" w:tplc="76484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3799"/>
    <w:multiLevelType w:val="hybridMultilevel"/>
    <w:tmpl w:val="3BC2E808"/>
    <w:lvl w:ilvl="0" w:tplc="A54616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BD4B8F"/>
    <w:multiLevelType w:val="hybridMultilevel"/>
    <w:tmpl w:val="F920F92E"/>
    <w:lvl w:ilvl="0" w:tplc="E124D3FA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5"/>
        <w:sz w:val="24"/>
        <w:szCs w:val="24"/>
        <w:lang w:val="it-IT" w:eastAsia="en-US" w:bidi="ar-SA"/>
      </w:rPr>
    </w:lvl>
    <w:lvl w:ilvl="1" w:tplc="B148919E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2" w:tplc="FE465DFA"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 w:tplc="CD9C5450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03D8ED3A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85CA29E0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F1D0754C">
      <w:numFmt w:val="bullet"/>
      <w:lvlText w:val="•"/>
      <w:lvlJc w:val="left"/>
      <w:pPr>
        <w:ind w:left="5995" w:hanging="360"/>
      </w:pPr>
      <w:rPr>
        <w:rFonts w:hint="default"/>
        <w:lang w:val="it-IT" w:eastAsia="en-US" w:bidi="ar-SA"/>
      </w:rPr>
    </w:lvl>
    <w:lvl w:ilvl="7" w:tplc="7AA81ECE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 w:tplc="3754F314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F9E0A53"/>
    <w:multiLevelType w:val="hybridMultilevel"/>
    <w:tmpl w:val="EFFAD040"/>
    <w:lvl w:ilvl="0" w:tplc="98823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85190F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9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1E1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272B3"/>
    <w:rsid w:val="00344337"/>
    <w:rsid w:val="00346230"/>
    <w:rsid w:val="00384696"/>
    <w:rsid w:val="00391359"/>
    <w:rsid w:val="0039348B"/>
    <w:rsid w:val="003C3BB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D6E02"/>
    <w:rsid w:val="004E0BF9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17CDE"/>
    <w:rsid w:val="00621218"/>
    <w:rsid w:val="00622DAC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D26E9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E2440"/>
    <w:rsid w:val="00BF6CB8"/>
    <w:rsid w:val="00C179A5"/>
    <w:rsid w:val="00C2652C"/>
    <w:rsid w:val="00C35120"/>
    <w:rsid w:val="00C452F5"/>
    <w:rsid w:val="00C455D4"/>
    <w:rsid w:val="00C51F41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43F8E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C5C54"/>
  <w15:docId w15:val="{A8ADD8EC-E385-40B1-BC2F-50A131E5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1E1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3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1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2024-03-28T09:08:00Z</dcterms:created>
  <dcterms:modified xsi:type="dcterms:W3CDTF">2024-03-28T09:21:00Z</dcterms:modified>
</cp:coreProperties>
</file>