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D6" w:rsidRDefault="009606D6" w:rsidP="009606D6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649502594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="00075C68" w:rsidRPr="00BF61C2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649502595" r:id="rId8"/>
        </w:object>
      </w:r>
    </w:p>
    <w:p w:rsidR="009606D6" w:rsidRPr="00890527" w:rsidRDefault="009606D6" w:rsidP="009606D6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9606D6" w:rsidRPr="00D54B8C" w:rsidRDefault="009606D6" w:rsidP="009606D6">
      <w:pPr>
        <w:rPr>
          <w:b/>
          <w:sz w:val="16"/>
          <w:szCs w:val="16"/>
        </w:rPr>
      </w:pPr>
    </w:p>
    <w:p w:rsidR="009606D6" w:rsidRDefault="009606D6" w:rsidP="009606D6"/>
    <w:p w:rsidR="009606D6" w:rsidRDefault="009606D6" w:rsidP="009606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SCHEDA RILEVAZIONE QUALITA’ AZIENDE OSPITANTI</w:t>
      </w:r>
    </w:p>
    <w:p w:rsidR="009606D6" w:rsidRDefault="009606D6" w:rsidP="009606D6"/>
    <w:p w:rsidR="009606D6" w:rsidRDefault="009606D6" w:rsidP="009606D6"/>
    <w:tbl>
      <w:tblPr>
        <w:tblStyle w:val="Grigliatabella"/>
        <w:tblW w:w="9889" w:type="dxa"/>
        <w:tblLook w:val="04A0"/>
      </w:tblPr>
      <w:tblGrid>
        <w:gridCol w:w="4928"/>
        <w:gridCol w:w="4961"/>
      </w:tblGrid>
      <w:tr w:rsidR="009606D6" w:rsidTr="009126CE">
        <w:tc>
          <w:tcPr>
            <w:tcW w:w="4928" w:type="dxa"/>
            <w:shd w:val="clear" w:color="auto" w:fill="FFFF00"/>
          </w:tcPr>
          <w:p w:rsidR="009606D6" w:rsidRDefault="009606D6" w:rsidP="009126CE">
            <w:r>
              <w:t>A.S.</w:t>
            </w:r>
          </w:p>
          <w:p w:rsidR="009606D6" w:rsidRDefault="009606D6" w:rsidP="009126CE"/>
        </w:tc>
        <w:tc>
          <w:tcPr>
            <w:tcW w:w="4961" w:type="dxa"/>
            <w:shd w:val="clear" w:color="auto" w:fill="FFFF00"/>
          </w:tcPr>
          <w:p w:rsidR="009606D6" w:rsidRDefault="009606D6" w:rsidP="009126CE">
            <w:r>
              <w:t>CLASSE</w:t>
            </w:r>
          </w:p>
        </w:tc>
      </w:tr>
      <w:tr w:rsidR="009606D6" w:rsidTr="009126CE">
        <w:tc>
          <w:tcPr>
            <w:tcW w:w="9889" w:type="dxa"/>
            <w:gridSpan w:val="2"/>
            <w:shd w:val="clear" w:color="auto" w:fill="FFFF00"/>
          </w:tcPr>
          <w:p w:rsidR="009606D6" w:rsidRDefault="009606D6" w:rsidP="009126CE">
            <w:r>
              <w:t>TUTOR  ASL</w:t>
            </w:r>
            <w:r w:rsidR="00075C68">
              <w:t>/PCTO</w:t>
            </w:r>
            <w:r>
              <w:t xml:space="preserve">      Prof.    </w:t>
            </w:r>
          </w:p>
          <w:p w:rsidR="009606D6" w:rsidRDefault="009606D6" w:rsidP="009126CE">
            <w:r>
              <w:t xml:space="preserve">         </w:t>
            </w:r>
          </w:p>
        </w:tc>
      </w:tr>
    </w:tbl>
    <w:p w:rsidR="009606D6" w:rsidRDefault="009606D6" w:rsidP="009606D6"/>
    <w:p w:rsidR="009606D6" w:rsidRDefault="009606D6" w:rsidP="009606D6"/>
    <w:tbl>
      <w:tblPr>
        <w:tblStyle w:val="Grigliatabella"/>
        <w:tblW w:w="0" w:type="auto"/>
        <w:tblLook w:val="04A0"/>
      </w:tblPr>
      <w:tblGrid>
        <w:gridCol w:w="3510"/>
        <w:gridCol w:w="1276"/>
        <w:gridCol w:w="1418"/>
        <w:gridCol w:w="3574"/>
      </w:tblGrid>
      <w:tr w:rsidR="009606D6" w:rsidTr="009126CE">
        <w:tc>
          <w:tcPr>
            <w:tcW w:w="3510" w:type="dxa"/>
          </w:tcPr>
          <w:p w:rsidR="009606D6" w:rsidRDefault="009606D6" w:rsidP="009126CE">
            <w:r>
              <w:t>AZIENDA</w:t>
            </w:r>
          </w:p>
        </w:tc>
        <w:tc>
          <w:tcPr>
            <w:tcW w:w="1276" w:type="dxa"/>
          </w:tcPr>
          <w:p w:rsidR="009606D6" w:rsidRDefault="009606D6" w:rsidP="009126CE">
            <w:r>
              <w:t xml:space="preserve">n.studenti </w:t>
            </w:r>
          </w:p>
          <w:p w:rsidR="009606D6" w:rsidRDefault="009606D6" w:rsidP="009126CE">
            <w:r>
              <w:t>ospitati</w:t>
            </w:r>
          </w:p>
        </w:tc>
        <w:tc>
          <w:tcPr>
            <w:tcW w:w="1418" w:type="dxa"/>
          </w:tcPr>
          <w:p w:rsidR="009606D6" w:rsidRDefault="009606D6" w:rsidP="009126CE">
            <w:r>
              <w:t>Valutazione dell’azienda*</w:t>
            </w:r>
          </w:p>
        </w:tc>
        <w:tc>
          <w:tcPr>
            <w:tcW w:w="3574" w:type="dxa"/>
          </w:tcPr>
          <w:p w:rsidR="009606D6" w:rsidRDefault="009606D6" w:rsidP="009126CE">
            <w:r>
              <w:t>Problematiche rilevate</w:t>
            </w:r>
          </w:p>
        </w:tc>
      </w:tr>
      <w:tr w:rsidR="009606D6" w:rsidTr="009126CE">
        <w:tc>
          <w:tcPr>
            <w:tcW w:w="3510" w:type="dxa"/>
          </w:tcPr>
          <w:p w:rsidR="009606D6" w:rsidRDefault="009606D6" w:rsidP="009126CE"/>
          <w:p w:rsidR="009606D6" w:rsidRDefault="009606D6" w:rsidP="009126CE"/>
        </w:tc>
        <w:tc>
          <w:tcPr>
            <w:tcW w:w="1276" w:type="dxa"/>
          </w:tcPr>
          <w:p w:rsidR="009606D6" w:rsidRDefault="009606D6" w:rsidP="009126CE"/>
        </w:tc>
        <w:tc>
          <w:tcPr>
            <w:tcW w:w="1418" w:type="dxa"/>
          </w:tcPr>
          <w:p w:rsidR="009606D6" w:rsidRDefault="009606D6" w:rsidP="009126CE"/>
        </w:tc>
        <w:tc>
          <w:tcPr>
            <w:tcW w:w="3574" w:type="dxa"/>
          </w:tcPr>
          <w:p w:rsidR="009606D6" w:rsidRDefault="009606D6" w:rsidP="009126CE"/>
          <w:p w:rsidR="009606D6" w:rsidRDefault="009606D6" w:rsidP="009126CE"/>
          <w:p w:rsidR="009606D6" w:rsidRDefault="009606D6" w:rsidP="009126CE"/>
        </w:tc>
      </w:tr>
      <w:tr w:rsidR="009606D6" w:rsidTr="009126CE">
        <w:tc>
          <w:tcPr>
            <w:tcW w:w="3510" w:type="dxa"/>
          </w:tcPr>
          <w:p w:rsidR="009606D6" w:rsidRDefault="009606D6" w:rsidP="009126CE"/>
          <w:p w:rsidR="009606D6" w:rsidRDefault="009606D6" w:rsidP="009126CE"/>
        </w:tc>
        <w:tc>
          <w:tcPr>
            <w:tcW w:w="1276" w:type="dxa"/>
          </w:tcPr>
          <w:p w:rsidR="009606D6" w:rsidRDefault="009606D6" w:rsidP="009126CE"/>
        </w:tc>
        <w:tc>
          <w:tcPr>
            <w:tcW w:w="1418" w:type="dxa"/>
          </w:tcPr>
          <w:p w:rsidR="009606D6" w:rsidRDefault="009606D6" w:rsidP="009126CE"/>
        </w:tc>
        <w:tc>
          <w:tcPr>
            <w:tcW w:w="3574" w:type="dxa"/>
          </w:tcPr>
          <w:p w:rsidR="009606D6" w:rsidRDefault="009606D6" w:rsidP="009126CE"/>
          <w:p w:rsidR="009606D6" w:rsidRDefault="009606D6" w:rsidP="009126CE"/>
          <w:p w:rsidR="009606D6" w:rsidRDefault="009606D6" w:rsidP="009126CE"/>
        </w:tc>
      </w:tr>
      <w:tr w:rsidR="009606D6" w:rsidTr="009126CE">
        <w:tc>
          <w:tcPr>
            <w:tcW w:w="3510" w:type="dxa"/>
          </w:tcPr>
          <w:p w:rsidR="009606D6" w:rsidRDefault="009606D6" w:rsidP="009126CE"/>
          <w:p w:rsidR="009606D6" w:rsidRDefault="009606D6" w:rsidP="009126CE"/>
        </w:tc>
        <w:tc>
          <w:tcPr>
            <w:tcW w:w="1276" w:type="dxa"/>
          </w:tcPr>
          <w:p w:rsidR="009606D6" w:rsidRDefault="009606D6" w:rsidP="009126CE"/>
        </w:tc>
        <w:tc>
          <w:tcPr>
            <w:tcW w:w="1418" w:type="dxa"/>
          </w:tcPr>
          <w:p w:rsidR="009606D6" w:rsidRDefault="009606D6" w:rsidP="009126CE"/>
        </w:tc>
        <w:tc>
          <w:tcPr>
            <w:tcW w:w="3574" w:type="dxa"/>
          </w:tcPr>
          <w:p w:rsidR="009606D6" w:rsidRDefault="009606D6" w:rsidP="009126CE"/>
          <w:p w:rsidR="009606D6" w:rsidRDefault="009606D6" w:rsidP="009126CE"/>
          <w:p w:rsidR="009606D6" w:rsidRDefault="009606D6" w:rsidP="009126CE"/>
        </w:tc>
      </w:tr>
      <w:tr w:rsidR="009606D6" w:rsidTr="009126CE">
        <w:tc>
          <w:tcPr>
            <w:tcW w:w="3510" w:type="dxa"/>
          </w:tcPr>
          <w:p w:rsidR="009606D6" w:rsidRDefault="009606D6" w:rsidP="009126CE"/>
          <w:p w:rsidR="009606D6" w:rsidRDefault="009606D6" w:rsidP="009126CE"/>
        </w:tc>
        <w:tc>
          <w:tcPr>
            <w:tcW w:w="1276" w:type="dxa"/>
          </w:tcPr>
          <w:p w:rsidR="009606D6" w:rsidRDefault="009606D6" w:rsidP="009126CE"/>
        </w:tc>
        <w:tc>
          <w:tcPr>
            <w:tcW w:w="1418" w:type="dxa"/>
          </w:tcPr>
          <w:p w:rsidR="009606D6" w:rsidRDefault="009606D6" w:rsidP="009126CE"/>
        </w:tc>
        <w:tc>
          <w:tcPr>
            <w:tcW w:w="3574" w:type="dxa"/>
          </w:tcPr>
          <w:p w:rsidR="009606D6" w:rsidRDefault="009606D6" w:rsidP="009126CE"/>
          <w:p w:rsidR="009606D6" w:rsidRDefault="009606D6" w:rsidP="009126CE"/>
          <w:p w:rsidR="009606D6" w:rsidRDefault="009606D6" w:rsidP="009126CE"/>
        </w:tc>
      </w:tr>
      <w:tr w:rsidR="009606D6" w:rsidTr="009126CE">
        <w:tc>
          <w:tcPr>
            <w:tcW w:w="3510" w:type="dxa"/>
          </w:tcPr>
          <w:p w:rsidR="009606D6" w:rsidRDefault="009606D6" w:rsidP="009126CE"/>
          <w:p w:rsidR="009606D6" w:rsidRDefault="009606D6" w:rsidP="009126CE"/>
        </w:tc>
        <w:tc>
          <w:tcPr>
            <w:tcW w:w="1276" w:type="dxa"/>
          </w:tcPr>
          <w:p w:rsidR="009606D6" w:rsidRDefault="009606D6" w:rsidP="009126CE"/>
        </w:tc>
        <w:tc>
          <w:tcPr>
            <w:tcW w:w="1418" w:type="dxa"/>
          </w:tcPr>
          <w:p w:rsidR="009606D6" w:rsidRDefault="009606D6" w:rsidP="009126CE"/>
        </w:tc>
        <w:tc>
          <w:tcPr>
            <w:tcW w:w="3574" w:type="dxa"/>
          </w:tcPr>
          <w:p w:rsidR="009606D6" w:rsidRDefault="009606D6" w:rsidP="009126CE"/>
          <w:p w:rsidR="009606D6" w:rsidRDefault="009606D6" w:rsidP="009126CE"/>
          <w:p w:rsidR="009606D6" w:rsidRDefault="009606D6" w:rsidP="009126CE"/>
        </w:tc>
      </w:tr>
    </w:tbl>
    <w:p w:rsidR="009606D6" w:rsidRDefault="009606D6" w:rsidP="009606D6"/>
    <w:p w:rsidR="009606D6" w:rsidRDefault="009606D6" w:rsidP="009606D6"/>
    <w:p w:rsidR="009606D6" w:rsidRDefault="009606D6" w:rsidP="009606D6">
      <w:pPr>
        <w:pStyle w:val="Paragrafoelenco"/>
      </w:pPr>
      <w:r>
        <w:t>*   Valutazione complessiva, da 1 a 5 in relazione a :</w:t>
      </w:r>
    </w:p>
    <w:p w:rsidR="009606D6" w:rsidRDefault="009606D6" w:rsidP="009606D6">
      <w:pPr>
        <w:pStyle w:val="Paragrafoelenco"/>
      </w:pPr>
    </w:p>
    <w:p w:rsidR="009606D6" w:rsidRDefault="009606D6" w:rsidP="009606D6">
      <w:pPr>
        <w:pStyle w:val="Paragrafoelenco"/>
        <w:numPr>
          <w:ilvl w:val="0"/>
          <w:numId w:val="1"/>
        </w:numPr>
      </w:pPr>
      <w:r>
        <w:t>Disponibilità nel rapporto con la scuola e con il tutor</w:t>
      </w:r>
    </w:p>
    <w:p w:rsidR="009606D6" w:rsidRDefault="009606D6" w:rsidP="009606D6">
      <w:pPr>
        <w:pStyle w:val="Paragrafoelenco"/>
        <w:numPr>
          <w:ilvl w:val="0"/>
          <w:numId w:val="1"/>
        </w:numPr>
      </w:pPr>
      <w:r>
        <w:t>Correttezza ed efficacia nell’impiego/tutoraggio</w:t>
      </w:r>
      <w:r w:rsidR="00AB56DC">
        <w:t xml:space="preserve"> </w:t>
      </w:r>
      <w:r>
        <w:t>dello studente</w:t>
      </w:r>
    </w:p>
    <w:p w:rsidR="009606D6" w:rsidRDefault="009606D6" w:rsidP="009606D6">
      <w:pPr>
        <w:pStyle w:val="Paragrafoelenco"/>
        <w:numPr>
          <w:ilvl w:val="0"/>
          <w:numId w:val="1"/>
        </w:numPr>
      </w:pPr>
      <w:r>
        <w:t>Assolvimento degli adempimenti formali</w:t>
      </w:r>
    </w:p>
    <w:p w:rsidR="009606D6" w:rsidRDefault="009606D6" w:rsidP="009606D6">
      <w:pPr>
        <w:pStyle w:val="Paragrafoelenco"/>
        <w:numPr>
          <w:ilvl w:val="0"/>
          <w:numId w:val="1"/>
        </w:numPr>
      </w:pPr>
      <w:r>
        <w:t>Coerenza dell’attività aziendale con il perseguimento delle competenze proprie del Corso</w:t>
      </w:r>
    </w:p>
    <w:p w:rsidR="009606D6" w:rsidRDefault="009606D6" w:rsidP="009606D6"/>
    <w:p w:rsidR="00325C22" w:rsidRDefault="00325C22"/>
    <w:sectPr w:rsidR="00325C22" w:rsidSect="00F3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4F"/>
    <w:multiLevelType w:val="hybridMultilevel"/>
    <w:tmpl w:val="BF5A5242"/>
    <w:lvl w:ilvl="0" w:tplc="C19E70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06D6"/>
    <w:rsid w:val="00075C68"/>
    <w:rsid w:val="00227F37"/>
    <w:rsid w:val="00325C22"/>
    <w:rsid w:val="009606D6"/>
    <w:rsid w:val="00AB56DC"/>
    <w:rsid w:val="00C17D1A"/>
    <w:rsid w:val="00E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6D6"/>
    <w:pPr>
      <w:ind w:left="720"/>
      <w:contextualSpacing/>
    </w:pPr>
  </w:style>
  <w:style w:type="character" w:styleId="Collegamentoipertestuale">
    <w:name w:val="Hyperlink"/>
    <w:semiHidden/>
    <w:rsid w:val="009606D6"/>
    <w:rPr>
      <w:color w:val="0000FF"/>
      <w:u w:val="single"/>
    </w:rPr>
  </w:style>
  <w:style w:type="paragraph" w:customStyle="1" w:styleId="TabellaDatiAmm">
    <w:name w:val="Tabella Dati Amm"/>
    <w:rsid w:val="009606D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n</cp:lastModifiedBy>
  <cp:revision>3</cp:revision>
  <cp:lastPrinted>2018-10-05T08:52:00Z</cp:lastPrinted>
  <dcterms:created xsi:type="dcterms:W3CDTF">2020-04-27T12:22:00Z</dcterms:created>
  <dcterms:modified xsi:type="dcterms:W3CDTF">2020-04-27T12:23:00Z</dcterms:modified>
</cp:coreProperties>
</file>